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23" w:rsidRPr="00783580" w:rsidRDefault="00295023" w:rsidP="00295023">
      <w:pPr>
        <w:jc w:val="center"/>
        <w:rPr>
          <w:b/>
          <w:sz w:val="28"/>
          <w:szCs w:val="28"/>
        </w:rPr>
      </w:pPr>
      <w:r w:rsidRPr="00783580">
        <w:rPr>
          <w:b/>
          <w:sz w:val="28"/>
          <w:szCs w:val="28"/>
        </w:rPr>
        <w:t>ORGANISATION POLICY FRAMEWORK</w:t>
      </w:r>
    </w:p>
    <w:p w:rsidR="00295023" w:rsidRPr="00783580" w:rsidRDefault="00295023" w:rsidP="00295023">
      <w:pPr>
        <w:jc w:val="center"/>
        <w:rPr>
          <w:b/>
          <w:sz w:val="28"/>
          <w:szCs w:val="28"/>
        </w:rPr>
      </w:pPr>
      <w:r w:rsidRPr="00783580">
        <w:rPr>
          <w:b/>
          <w:sz w:val="28"/>
          <w:szCs w:val="28"/>
        </w:rPr>
        <w:t>HEALTH AND SAFETY</w:t>
      </w:r>
    </w:p>
    <w:p w:rsidR="0007042C" w:rsidRPr="00783580" w:rsidRDefault="0007042C" w:rsidP="0007042C">
      <w:pPr>
        <w:rPr>
          <w:b/>
          <w:sz w:val="24"/>
          <w:szCs w:val="24"/>
          <w:u w:val="single"/>
        </w:rPr>
      </w:pPr>
      <w:r w:rsidRPr="00783580">
        <w:rPr>
          <w:b/>
          <w:sz w:val="24"/>
          <w:szCs w:val="24"/>
          <w:u w:val="single"/>
        </w:rPr>
        <w:t>INTRODUCTORY STATEMENT:</w:t>
      </w:r>
    </w:p>
    <w:p w:rsidR="0007042C" w:rsidRDefault="0007042C" w:rsidP="0007042C">
      <w:pPr>
        <w:rPr>
          <w:sz w:val="24"/>
          <w:szCs w:val="24"/>
        </w:rPr>
      </w:pPr>
      <w:r>
        <w:rPr>
          <w:sz w:val="24"/>
          <w:szCs w:val="24"/>
        </w:rPr>
        <w:t>The Board of Management in consultation with the staff have formulated and ratified this policy.</w:t>
      </w:r>
    </w:p>
    <w:p w:rsidR="0007042C" w:rsidRDefault="0007042C" w:rsidP="0007042C">
      <w:pPr>
        <w:rPr>
          <w:sz w:val="24"/>
          <w:szCs w:val="24"/>
        </w:rPr>
      </w:pPr>
    </w:p>
    <w:p w:rsidR="0007042C" w:rsidRPr="00783580" w:rsidRDefault="0007042C" w:rsidP="0007042C">
      <w:pPr>
        <w:rPr>
          <w:b/>
          <w:sz w:val="24"/>
          <w:szCs w:val="24"/>
          <w:u w:val="single"/>
        </w:rPr>
      </w:pPr>
      <w:r w:rsidRPr="00783580">
        <w:rPr>
          <w:b/>
          <w:sz w:val="24"/>
          <w:szCs w:val="24"/>
          <w:u w:val="single"/>
        </w:rPr>
        <w:t>RATIONALE:</w:t>
      </w:r>
    </w:p>
    <w:p w:rsidR="0007042C" w:rsidRDefault="0007042C" w:rsidP="0007042C">
      <w:pPr>
        <w:rPr>
          <w:sz w:val="24"/>
          <w:szCs w:val="24"/>
        </w:rPr>
      </w:pPr>
      <w:r>
        <w:rPr>
          <w:sz w:val="24"/>
          <w:szCs w:val="24"/>
        </w:rPr>
        <w:t xml:space="preserve">To conform with the </w:t>
      </w:r>
      <w:r w:rsidR="006D325C">
        <w:rPr>
          <w:sz w:val="24"/>
          <w:szCs w:val="24"/>
        </w:rPr>
        <w:t>2005</w:t>
      </w:r>
      <w:r>
        <w:rPr>
          <w:sz w:val="24"/>
          <w:szCs w:val="24"/>
        </w:rPr>
        <w:t xml:space="preserve"> Act – Safety, Health and Welfare at Work and in the interests of the safety and welfare of all who work, learn and visit the school.</w:t>
      </w:r>
    </w:p>
    <w:p w:rsidR="006F4995" w:rsidRPr="00783580" w:rsidRDefault="0007042C" w:rsidP="0007042C">
      <w:pPr>
        <w:rPr>
          <w:b/>
          <w:sz w:val="24"/>
          <w:szCs w:val="24"/>
          <w:u w:val="single"/>
        </w:rPr>
      </w:pPr>
      <w:r w:rsidRPr="00783580">
        <w:rPr>
          <w:b/>
          <w:sz w:val="24"/>
          <w:szCs w:val="24"/>
          <w:u w:val="single"/>
        </w:rPr>
        <w:t>RELATIONSHIP TO CHARACTERISTIC SPIRIT OF THE SCHOOL</w:t>
      </w:r>
    </w:p>
    <w:p w:rsidR="006F4995" w:rsidRDefault="006F4995" w:rsidP="0007042C">
      <w:pPr>
        <w:rPr>
          <w:sz w:val="24"/>
          <w:szCs w:val="24"/>
        </w:rPr>
      </w:pPr>
      <w:r>
        <w:rPr>
          <w:sz w:val="24"/>
          <w:szCs w:val="24"/>
        </w:rPr>
        <w:t>The provision of a safe, healthy environment to ensure the physical and emotional well-being of everyone in the school.</w:t>
      </w:r>
    </w:p>
    <w:p w:rsidR="00507800" w:rsidRPr="00783580" w:rsidRDefault="00507800" w:rsidP="0007042C">
      <w:pPr>
        <w:rPr>
          <w:b/>
          <w:sz w:val="24"/>
          <w:szCs w:val="24"/>
          <w:u w:val="single"/>
        </w:rPr>
      </w:pPr>
      <w:r w:rsidRPr="00783580">
        <w:rPr>
          <w:b/>
          <w:sz w:val="24"/>
          <w:szCs w:val="24"/>
          <w:u w:val="single"/>
        </w:rPr>
        <w:t>AIMS:</w:t>
      </w:r>
    </w:p>
    <w:p w:rsidR="00507800" w:rsidRDefault="00507800" w:rsidP="0007042C">
      <w:pPr>
        <w:rPr>
          <w:sz w:val="24"/>
          <w:szCs w:val="24"/>
        </w:rPr>
      </w:pPr>
      <w:r w:rsidRPr="00507800">
        <w:rPr>
          <w:sz w:val="24"/>
          <w:szCs w:val="24"/>
        </w:rPr>
        <w:t>To provide a safe environment for learning, teaching and work in the school –</w:t>
      </w:r>
      <w:r>
        <w:rPr>
          <w:sz w:val="24"/>
          <w:szCs w:val="24"/>
        </w:rPr>
        <w:t xml:space="preserve"> teachers, pupils, ancillary staff, visitors and parents.</w:t>
      </w:r>
    </w:p>
    <w:p w:rsidR="00507800" w:rsidRDefault="00507800" w:rsidP="0007042C">
      <w:pPr>
        <w:rPr>
          <w:sz w:val="24"/>
          <w:szCs w:val="24"/>
        </w:rPr>
      </w:pPr>
      <w:r>
        <w:rPr>
          <w:sz w:val="24"/>
          <w:szCs w:val="24"/>
        </w:rPr>
        <w:t>To create safety awareness among the teachers and pupils.</w:t>
      </w:r>
    </w:p>
    <w:p w:rsidR="00507800" w:rsidRDefault="00507800" w:rsidP="0007042C">
      <w:pPr>
        <w:rPr>
          <w:sz w:val="24"/>
          <w:szCs w:val="24"/>
        </w:rPr>
      </w:pPr>
      <w:r>
        <w:rPr>
          <w:sz w:val="24"/>
          <w:szCs w:val="24"/>
        </w:rPr>
        <w:t>To foster responsibility for safety.</w:t>
      </w:r>
    </w:p>
    <w:p w:rsidR="00507800" w:rsidRDefault="00507800" w:rsidP="0007042C">
      <w:pPr>
        <w:rPr>
          <w:sz w:val="24"/>
          <w:szCs w:val="24"/>
        </w:rPr>
      </w:pPr>
      <w:r>
        <w:rPr>
          <w:sz w:val="24"/>
          <w:szCs w:val="24"/>
        </w:rPr>
        <w:t>To review regularly possible risks etc.</w:t>
      </w:r>
    </w:p>
    <w:p w:rsidR="00E252F3" w:rsidRDefault="00E252F3" w:rsidP="0007042C">
      <w:pPr>
        <w:rPr>
          <w:sz w:val="24"/>
          <w:szCs w:val="24"/>
        </w:rPr>
      </w:pPr>
    </w:p>
    <w:p w:rsidR="00E252F3" w:rsidRDefault="00E252F3" w:rsidP="0007042C">
      <w:pPr>
        <w:rPr>
          <w:sz w:val="24"/>
          <w:szCs w:val="24"/>
        </w:rPr>
      </w:pPr>
    </w:p>
    <w:p w:rsidR="00E252F3" w:rsidRDefault="00E252F3" w:rsidP="0007042C">
      <w:pPr>
        <w:rPr>
          <w:sz w:val="24"/>
          <w:szCs w:val="24"/>
        </w:rPr>
      </w:pPr>
    </w:p>
    <w:p w:rsidR="00E252F3" w:rsidRDefault="00E252F3" w:rsidP="0007042C">
      <w:pPr>
        <w:rPr>
          <w:sz w:val="24"/>
          <w:szCs w:val="24"/>
        </w:rPr>
      </w:pPr>
    </w:p>
    <w:p w:rsidR="00E252F3" w:rsidRDefault="00E252F3" w:rsidP="0007042C">
      <w:pPr>
        <w:rPr>
          <w:sz w:val="24"/>
          <w:szCs w:val="24"/>
        </w:rPr>
      </w:pPr>
    </w:p>
    <w:p w:rsidR="00E252F3" w:rsidRDefault="00E252F3" w:rsidP="0007042C">
      <w:pPr>
        <w:rPr>
          <w:sz w:val="24"/>
          <w:szCs w:val="24"/>
        </w:rPr>
      </w:pPr>
    </w:p>
    <w:p w:rsidR="00E252F3" w:rsidRDefault="00E252F3" w:rsidP="0007042C">
      <w:pPr>
        <w:rPr>
          <w:sz w:val="24"/>
          <w:szCs w:val="24"/>
        </w:rPr>
      </w:pPr>
    </w:p>
    <w:p w:rsidR="0007042C" w:rsidRPr="00783580" w:rsidRDefault="00E252F3" w:rsidP="0007042C">
      <w:pPr>
        <w:rPr>
          <w:b/>
          <w:sz w:val="24"/>
          <w:szCs w:val="24"/>
          <w:u w:val="single"/>
        </w:rPr>
      </w:pPr>
      <w:r w:rsidRPr="00783580">
        <w:rPr>
          <w:b/>
          <w:sz w:val="24"/>
          <w:szCs w:val="24"/>
          <w:u w:val="single"/>
        </w:rPr>
        <w:lastRenderedPageBreak/>
        <w:t>STATEMENT ON GENERAL POLICY</w:t>
      </w:r>
      <w:r w:rsidR="0007042C" w:rsidRPr="00783580">
        <w:rPr>
          <w:b/>
          <w:sz w:val="24"/>
          <w:szCs w:val="24"/>
          <w:u w:val="single"/>
        </w:rPr>
        <w:t xml:space="preserve"> </w:t>
      </w:r>
    </w:p>
    <w:p w:rsidR="00E252F3" w:rsidRDefault="00E252F3" w:rsidP="0007042C">
      <w:pPr>
        <w:rPr>
          <w:sz w:val="24"/>
          <w:szCs w:val="24"/>
        </w:rPr>
      </w:pPr>
      <w:r>
        <w:rPr>
          <w:sz w:val="24"/>
          <w:szCs w:val="24"/>
        </w:rPr>
        <w:t xml:space="preserve">The Board of Management of Gleneely N.S. recognises the importance of the Legislation enacted in the Safety, Health and Welfare at Work </w:t>
      </w:r>
      <w:r w:rsidR="006D325C">
        <w:rPr>
          <w:sz w:val="24"/>
          <w:szCs w:val="24"/>
        </w:rPr>
        <w:t>A</w:t>
      </w:r>
      <w:r>
        <w:rPr>
          <w:sz w:val="24"/>
          <w:szCs w:val="24"/>
        </w:rPr>
        <w:t xml:space="preserve">ct, </w:t>
      </w:r>
      <w:r w:rsidR="006D325C">
        <w:rPr>
          <w:sz w:val="24"/>
          <w:szCs w:val="24"/>
        </w:rPr>
        <w:t>2005</w:t>
      </w:r>
      <w:r>
        <w:rPr>
          <w:sz w:val="24"/>
          <w:szCs w:val="24"/>
        </w:rPr>
        <w:t>.</w:t>
      </w:r>
    </w:p>
    <w:p w:rsidR="00E252F3" w:rsidRDefault="00E252F3" w:rsidP="0007042C">
      <w:pPr>
        <w:rPr>
          <w:sz w:val="24"/>
          <w:szCs w:val="24"/>
        </w:rPr>
      </w:pPr>
      <w:r>
        <w:rPr>
          <w:sz w:val="24"/>
          <w:szCs w:val="24"/>
        </w:rPr>
        <w:t>The Safety Statement sets out the Safety Policy of the Board of Management</w:t>
      </w:r>
      <w:r w:rsidR="008175E7">
        <w:rPr>
          <w:sz w:val="24"/>
          <w:szCs w:val="24"/>
        </w:rPr>
        <w:t xml:space="preserve"> of Gleneely N.S. and sets out the means to achieve that policy.</w:t>
      </w:r>
      <w:r w:rsidR="007D0FFB">
        <w:rPr>
          <w:sz w:val="24"/>
          <w:szCs w:val="24"/>
        </w:rPr>
        <w:t xml:space="preserve">  The </w:t>
      </w:r>
      <w:r w:rsidR="00960505">
        <w:rPr>
          <w:sz w:val="24"/>
          <w:szCs w:val="24"/>
        </w:rPr>
        <w:t>Board of Management’s objective is to endeavour to provide a safe and healthy work environment for all our employees and pupils and to meet our duties to members of the public with whom we come in contact.</w:t>
      </w:r>
    </w:p>
    <w:p w:rsidR="00960505" w:rsidRDefault="00960505" w:rsidP="0007042C">
      <w:pPr>
        <w:rPr>
          <w:sz w:val="24"/>
          <w:szCs w:val="24"/>
        </w:rPr>
      </w:pPr>
    </w:p>
    <w:p w:rsidR="00960505" w:rsidRDefault="00960505" w:rsidP="0007042C">
      <w:pPr>
        <w:rPr>
          <w:sz w:val="24"/>
          <w:szCs w:val="24"/>
        </w:rPr>
      </w:pPr>
      <w:r>
        <w:rPr>
          <w:sz w:val="24"/>
          <w:szCs w:val="24"/>
        </w:rPr>
        <w:t>This policy requires the co-operation of all employees.</w:t>
      </w:r>
    </w:p>
    <w:p w:rsidR="00960505" w:rsidRDefault="00960505" w:rsidP="0007042C">
      <w:pPr>
        <w:rPr>
          <w:sz w:val="24"/>
          <w:szCs w:val="24"/>
        </w:rPr>
      </w:pPr>
      <w:r>
        <w:rPr>
          <w:sz w:val="24"/>
          <w:szCs w:val="24"/>
        </w:rPr>
        <w:t>It is our intention to undertake regular reviews of the statement in light of experience, changes in legal requirements and operational changes.</w:t>
      </w:r>
    </w:p>
    <w:p w:rsidR="00960505" w:rsidRDefault="00960505" w:rsidP="0007042C">
      <w:pPr>
        <w:rPr>
          <w:sz w:val="24"/>
          <w:szCs w:val="24"/>
        </w:rPr>
      </w:pPr>
      <w:r>
        <w:rPr>
          <w:sz w:val="24"/>
          <w:szCs w:val="24"/>
        </w:rPr>
        <w:t>The Board of Management will undertake to carry out a safety audit annually and report to staff.  This inspection/safety audit will be carried out more frequently if requested by either staff or the Board of Management.</w:t>
      </w:r>
    </w:p>
    <w:p w:rsidR="00960505" w:rsidRDefault="00960505" w:rsidP="0007042C">
      <w:pPr>
        <w:rPr>
          <w:sz w:val="24"/>
          <w:szCs w:val="24"/>
        </w:rPr>
      </w:pPr>
      <w:r>
        <w:rPr>
          <w:sz w:val="24"/>
          <w:szCs w:val="24"/>
        </w:rPr>
        <w:t>All records of accidents or ill-health will be monitored in order to ensure that any safety measures required can be put in place, wherever possible, to minimise the recurrence of such accidents or ill-health.</w:t>
      </w:r>
    </w:p>
    <w:p w:rsidR="00960505" w:rsidRDefault="00960505" w:rsidP="0007042C">
      <w:pPr>
        <w:rPr>
          <w:sz w:val="24"/>
          <w:szCs w:val="24"/>
        </w:rPr>
      </w:pPr>
    </w:p>
    <w:p w:rsidR="00960505" w:rsidRDefault="00960505" w:rsidP="0007042C">
      <w:pPr>
        <w:rPr>
          <w:sz w:val="24"/>
          <w:szCs w:val="24"/>
        </w:rPr>
      </w:pPr>
      <w:r>
        <w:rPr>
          <w:sz w:val="24"/>
          <w:szCs w:val="24"/>
        </w:rPr>
        <w:t>Signed</w:t>
      </w:r>
    </w:p>
    <w:p w:rsidR="00960505" w:rsidRDefault="00960505" w:rsidP="0007042C">
      <w:pPr>
        <w:rPr>
          <w:sz w:val="24"/>
          <w:szCs w:val="24"/>
        </w:rPr>
      </w:pPr>
    </w:p>
    <w:p w:rsidR="00960505" w:rsidRDefault="00960505" w:rsidP="0007042C">
      <w:pPr>
        <w:rPr>
          <w:sz w:val="24"/>
          <w:szCs w:val="24"/>
        </w:rPr>
      </w:pPr>
      <w:r>
        <w:rPr>
          <w:sz w:val="24"/>
          <w:szCs w:val="24"/>
        </w:rPr>
        <w:t>_______________________________________</w:t>
      </w:r>
      <w:r>
        <w:rPr>
          <w:sz w:val="24"/>
          <w:szCs w:val="24"/>
        </w:rPr>
        <w:br/>
        <w:t>Chairperson Board of Management</w:t>
      </w:r>
    </w:p>
    <w:p w:rsidR="00960505" w:rsidRDefault="00960505" w:rsidP="0007042C">
      <w:pPr>
        <w:rPr>
          <w:sz w:val="24"/>
          <w:szCs w:val="24"/>
        </w:rPr>
      </w:pPr>
    </w:p>
    <w:p w:rsidR="00960505" w:rsidRDefault="00960505" w:rsidP="0007042C">
      <w:pPr>
        <w:rPr>
          <w:sz w:val="24"/>
          <w:szCs w:val="24"/>
        </w:rPr>
      </w:pPr>
    </w:p>
    <w:p w:rsidR="00960505" w:rsidRDefault="00960505" w:rsidP="0007042C">
      <w:pPr>
        <w:rPr>
          <w:sz w:val="24"/>
          <w:szCs w:val="24"/>
        </w:rPr>
      </w:pPr>
    </w:p>
    <w:p w:rsidR="00960505" w:rsidRDefault="00960505" w:rsidP="0007042C">
      <w:pPr>
        <w:rPr>
          <w:sz w:val="24"/>
          <w:szCs w:val="24"/>
        </w:rPr>
      </w:pPr>
    </w:p>
    <w:p w:rsidR="00960505" w:rsidRDefault="00960505" w:rsidP="0007042C">
      <w:pPr>
        <w:rPr>
          <w:sz w:val="24"/>
          <w:szCs w:val="24"/>
        </w:rPr>
      </w:pPr>
    </w:p>
    <w:p w:rsidR="00960505" w:rsidRDefault="00960505" w:rsidP="0007042C">
      <w:pPr>
        <w:rPr>
          <w:sz w:val="24"/>
          <w:szCs w:val="24"/>
        </w:rPr>
      </w:pPr>
    </w:p>
    <w:p w:rsidR="00960505" w:rsidRDefault="00960505" w:rsidP="0007042C">
      <w:pPr>
        <w:rPr>
          <w:sz w:val="24"/>
          <w:szCs w:val="24"/>
        </w:rPr>
      </w:pPr>
    </w:p>
    <w:p w:rsidR="00013EB5" w:rsidRDefault="00013EB5" w:rsidP="00960505">
      <w:pPr>
        <w:jc w:val="center"/>
        <w:rPr>
          <w:sz w:val="24"/>
          <w:szCs w:val="24"/>
        </w:rPr>
      </w:pPr>
    </w:p>
    <w:p w:rsidR="00960505" w:rsidRPr="00783580" w:rsidRDefault="00960505" w:rsidP="00960505">
      <w:pPr>
        <w:jc w:val="center"/>
        <w:rPr>
          <w:b/>
          <w:sz w:val="24"/>
          <w:szCs w:val="24"/>
          <w:u w:val="single"/>
        </w:rPr>
      </w:pPr>
      <w:r w:rsidRPr="00783580">
        <w:rPr>
          <w:b/>
          <w:sz w:val="24"/>
          <w:szCs w:val="24"/>
          <w:u w:val="single"/>
        </w:rPr>
        <w:lastRenderedPageBreak/>
        <w:t>POLICY STATEMENT ON SAFETY, HEALTH AND WELFARE AT WORK OF THE BOARD OF MANAGEMENT OF GLENEELY NATIONAL SCHOOL</w:t>
      </w:r>
    </w:p>
    <w:p w:rsidR="00960505" w:rsidRPr="00783580" w:rsidRDefault="00960505" w:rsidP="00960505">
      <w:pPr>
        <w:rPr>
          <w:sz w:val="24"/>
          <w:szCs w:val="24"/>
        </w:rPr>
      </w:pPr>
      <w:r w:rsidRPr="00783580">
        <w:rPr>
          <w:sz w:val="24"/>
          <w:szCs w:val="24"/>
        </w:rPr>
        <w:t>1.1</w:t>
      </w:r>
    </w:p>
    <w:p w:rsidR="00F47CFF" w:rsidRDefault="00F47CFF" w:rsidP="00960505">
      <w:pPr>
        <w:rPr>
          <w:sz w:val="24"/>
          <w:szCs w:val="24"/>
        </w:rPr>
      </w:pPr>
      <w:r>
        <w:rPr>
          <w:sz w:val="24"/>
          <w:szCs w:val="24"/>
        </w:rPr>
        <w:t>The members of the Board of management of Gleneely N.S are</w:t>
      </w:r>
    </w:p>
    <w:p w:rsidR="00F47CFF" w:rsidRDefault="00F47CFF" w:rsidP="00960505">
      <w:pPr>
        <w:rPr>
          <w:sz w:val="24"/>
          <w:szCs w:val="24"/>
        </w:rPr>
      </w:pPr>
      <w:r>
        <w:rPr>
          <w:sz w:val="24"/>
          <w:szCs w:val="24"/>
        </w:rPr>
        <w:t>Chairperson</w:t>
      </w:r>
      <w:r>
        <w:rPr>
          <w:sz w:val="24"/>
          <w:szCs w:val="24"/>
        </w:rPr>
        <w:tab/>
      </w:r>
      <w:r>
        <w:rPr>
          <w:sz w:val="24"/>
          <w:szCs w:val="24"/>
        </w:rPr>
        <w:tab/>
      </w:r>
      <w:r>
        <w:rPr>
          <w:sz w:val="24"/>
          <w:szCs w:val="24"/>
        </w:rPr>
        <w:tab/>
      </w:r>
      <w:r>
        <w:rPr>
          <w:sz w:val="24"/>
          <w:szCs w:val="24"/>
        </w:rPr>
        <w:tab/>
      </w:r>
      <w:r w:rsidR="00505296">
        <w:rPr>
          <w:sz w:val="24"/>
          <w:szCs w:val="24"/>
        </w:rPr>
        <w:tab/>
      </w:r>
      <w:r w:rsidR="000910D0">
        <w:rPr>
          <w:sz w:val="24"/>
          <w:szCs w:val="24"/>
        </w:rPr>
        <w:t xml:space="preserve">Fr. Patrick </w:t>
      </w:r>
      <w:r w:rsidR="00B33F07">
        <w:rPr>
          <w:sz w:val="24"/>
          <w:szCs w:val="24"/>
        </w:rPr>
        <w:t>A</w:t>
      </w:r>
      <w:r w:rsidR="000910D0">
        <w:rPr>
          <w:sz w:val="24"/>
          <w:szCs w:val="24"/>
        </w:rPr>
        <w:t>rkinson</w:t>
      </w:r>
    </w:p>
    <w:p w:rsidR="00F47CFF" w:rsidRDefault="00F47CFF" w:rsidP="00960505">
      <w:pPr>
        <w:rPr>
          <w:sz w:val="24"/>
          <w:szCs w:val="24"/>
        </w:rPr>
      </w:pPr>
      <w:r>
        <w:rPr>
          <w:sz w:val="24"/>
          <w:szCs w:val="24"/>
        </w:rPr>
        <w:t>Principal</w:t>
      </w:r>
      <w:r>
        <w:rPr>
          <w:sz w:val="24"/>
          <w:szCs w:val="24"/>
        </w:rPr>
        <w:tab/>
      </w:r>
      <w:r>
        <w:rPr>
          <w:sz w:val="24"/>
          <w:szCs w:val="24"/>
        </w:rPr>
        <w:tab/>
      </w:r>
      <w:r>
        <w:rPr>
          <w:sz w:val="24"/>
          <w:szCs w:val="24"/>
        </w:rPr>
        <w:tab/>
      </w:r>
      <w:r>
        <w:rPr>
          <w:sz w:val="24"/>
          <w:szCs w:val="24"/>
        </w:rPr>
        <w:tab/>
      </w:r>
      <w:r w:rsidR="00505296">
        <w:rPr>
          <w:sz w:val="24"/>
          <w:szCs w:val="24"/>
        </w:rPr>
        <w:tab/>
      </w:r>
      <w:r w:rsidR="007A6428">
        <w:rPr>
          <w:sz w:val="24"/>
          <w:szCs w:val="24"/>
        </w:rPr>
        <w:t>Pauline Dowds</w:t>
      </w:r>
    </w:p>
    <w:p w:rsidR="00E4227A" w:rsidRDefault="00505296" w:rsidP="00960505">
      <w:pPr>
        <w:rPr>
          <w:sz w:val="24"/>
          <w:szCs w:val="24"/>
        </w:rPr>
      </w:pPr>
      <w:r>
        <w:rPr>
          <w:sz w:val="24"/>
          <w:szCs w:val="24"/>
        </w:rPr>
        <w:t>Teachers Representative</w:t>
      </w:r>
      <w:r>
        <w:rPr>
          <w:sz w:val="24"/>
          <w:szCs w:val="24"/>
        </w:rPr>
        <w:tab/>
      </w:r>
      <w:r>
        <w:rPr>
          <w:sz w:val="24"/>
          <w:szCs w:val="24"/>
        </w:rPr>
        <w:tab/>
      </w:r>
      <w:r>
        <w:rPr>
          <w:sz w:val="24"/>
          <w:szCs w:val="24"/>
        </w:rPr>
        <w:tab/>
      </w:r>
      <w:r w:rsidR="003E6F1F">
        <w:rPr>
          <w:sz w:val="24"/>
          <w:szCs w:val="24"/>
        </w:rPr>
        <w:t>Lisa Doherty</w:t>
      </w:r>
    </w:p>
    <w:p w:rsidR="00F47CFF" w:rsidRPr="00FE23C3" w:rsidRDefault="00505296" w:rsidP="00960505">
      <w:pPr>
        <w:rPr>
          <w:sz w:val="24"/>
          <w:szCs w:val="24"/>
        </w:rPr>
      </w:pPr>
      <w:r w:rsidRPr="00FE23C3">
        <w:rPr>
          <w:sz w:val="24"/>
          <w:szCs w:val="24"/>
        </w:rPr>
        <w:t>Community Representative</w:t>
      </w:r>
      <w:r w:rsidR="00B33F07" w:rsidRPr="00FE23C3">
        <w:rPr>
          <w:sz w:val="24"/>
          <w:szCs w:val="24"/>
        </w:rPr>
        <w:tab/>
      </w:r>
      <w:r w:rsidR="00B33F07" w:rsidRPr="00FE23C3">
        <w:rPr>
          <w:sz w:val="24"/>
          <w:szCs w:val="24"/>
        </w:rPr>
        <w:tab/>
      </w:r>
      <w:r w:rsidRPr="00FE23C3">
        <w:rPr>
          <w:sz w:val="24"/>
          <w:szCs w:val="24"/>
        </w:rPr>
        <w:tab/>
      </w:r>
      <w:r w:rsidR="00E4227A">
        <w:rPr>
          <w:sz w:val="24"/>
          <w:szCs w:val="24"/>
        </w:rPr>
        <w:t>Stephen Stewart</w:t>
      </w:r>
    </w:p>
    <w:p w:rsidR="00B33F07" w:rsidRPr="00FE23C3" w:rsidRDefault="00B33F07" w:rsidP="00960505">
      <w:pPr>
        <w:rPr>
          <w:sz w:val="24"/>
          <w:szCs w:val="24"/>
        </w:rPr>
      </w:pPr>
      <w:r w:rsidRPr="00FE23C3">
        <w:rPr>
          <w:sz w:val="24"/>
          <w:szCs w:val="24"/>
        </w:rPr>
        <w:tab/>
      </w:r>
      <w:r w:rsidRPr="00FE23C3">
        <w:rPr>
          <w:sz w:val="24"/>
          <w:szCs w:val="24"/>
        </w:rPr>
        <w:tab/>
      </w:r>
      <w:r w:rsidRPr="00FE23C3">
        <w:rPr>
          <w:sz w:val="24"/>
          <w:szCs w:val="24"/>
        </w:rPr>
        <w:tab/>
      </w:r>
      <w:r w:rsidRPr="00FE23C3">
        <w:rPr>
          <w:sz w:val="24"/>
          <w:szCs w:val="24"/>
        </w:rPr>
        <w:tab/>
      </w:r>
      <w:r w:rsidRPr="00FE23C3">
        <w:rPr>
          <w:sz w:val="24"/>
          <w:szCs w:val="24"/>
        </w:rPr>
        <w:tab/>
      </w:r>
      <w:r w:rsidRPr="00FE23C3">
        <w:rPr>
          <w:sz w:val="24"/>
          <w:szCs w:val="24"/>
        </w:rPr>
        <w:tab/>
        <w:t>Maranna Sweeney</w:t>
      </w:r>
    </w:p>
    <w:p w:rsidR="00F47CFF" w:rsidRPr="00FE23C3" w:rsidRDefault="00F47CFF" w:rsidP="00960505">
      <w:pPr>
        <w:rPr>
          <w:sz w:val="24"/>
          <w:szCs w:val="24"/>
        </w:rPr>
      </w:pPr>
      <w:r w:rsidRPr="00FE23C3">
        <w:rPr>
          <w:sz w:val="24"/>
          <w:szCs w:val="24"/>
        </w:rPr>
        <w:t>Parents Representative</w:t>
      </w:r>
      <w:r w:rsidR="00505296" w:rsidRPr="00FE23C3">
        <w:rPr>
          <w:sz w:val="24"/>
          <w:szCs w:val="24"/>
        </w:rPr>
        <w:t>s</w:t>
      </w:r>
      <w:r w:rsidRPr="00FE23C3">
        <w:rPr>
          <w:sz w:val="24"/>
          <w:szCs w:val="24"/>
        </w:rPr>
        <w:tab/>
      </w:r>
      <w:r w:rsidRPr="00FE23C3">
        <w:rPr>
          <w:sz w:val="24"/>
          <w:szCs w:val="24"/>
        </w:rPr>
        <w:tab/>
      </w:r>
      <w:r w:rsidR="00505296" w:rsidRPr="00FE23C3">
        <w:rPr>
          <w:sz w:val="24"/>
          <w:szCs w:val="24"/>
        </w:rPr>
        <w:tab/>
      </w:r>
      <w:r w:rsidR="00E4227A">
        <w:rPr>
          <w:sz w:val="24"/>
          <w:szCs w:val="24"/>
        </w:rPr>
        <w:t>Nigel Mc Kelvey</w:t>
      </w:r>
      <w:r w:rsidR="007A6428">
        <w:rPr>
          <w:sz w:val="24"/>
          <w:szCs w:val="24"/>
        </w:rPr>
        <w:t xml:space="preserve"> (treasurer)</w:t>
      </w:r>
    </w:p>
    <w:p w:rsidR="00F47CFF" w:rsidRDefault="00E4227A" w:rsidP="00505296">
      <w:pPr>
        <w:ind w:left="3600" w:firstLine="720"/>
        <w:rPr>
          <w:sz w:val="24"/>
          <w:szCs w:val="24"/>
        </w:rPr>
      </w:pPr>
      <w:r>
        <w:rPr>
          <w:sz w:val="24"/>
          <w:szCs w:val="24"/>
        </w:rPr>
        <w:t>Eithne Browne</w:t>
      </w:r>
    </w:p>
    <w:p w:rsidR="00F47CFF" w:rsidRDefault="00F47CFF" w:rsidP="00960505">
      <w:pPr>
        <w:rPr>
          <w:sz w:val="24"/>
          <w:szCs w:val="24"/>
        </w:rPr>
      </w:pPr>
      <w:r>
        <w:rPr>
          <w:sz w:val="24"/>
          <w:szCs w:val="24"/>
        </w:rPr>
        <w:t>Bishops Nominee</w:t>
      </w:r>
      <w:r>
        <w:rPr>
          <w:sz w:val="24"/>
          <w:szCs w:val="24"/>
        </w:rPr>
        <w:tab/>
      </w:r>
      <w:r w:rsidR="00505296">
        <w:rPr>
          <w:sz w:val="24"/>
          <w:szCs w:val="24"/>
        </w:rPr>
        <w:tab/>
      </w:r>
      <w:r w:rsidR="007A6428">
        <w:rPr>
          <w:sz w:val="24"/>
          <w:szCs w:val="24"/>
        </w:rPr>
        <w:tab/>
      </w:r>
      <w:r w:rsidR="007A6428">
        <w:rPr>
          <w:sz w:val="24"/>
          <w:szCs w:val="24"/>
        </w:rPr>
        <w:tab/>
      </w:r>
      <w:r w:rsidR="000910D0">
        <w:rPr>
          <w:sz w:val="24"/>
          <w:szCs w:val="24"/>
        </w:rPr>
        <w:t xml:space="preserve">Fr. Peter </w:t>
      </w:r>
      <w:r w:rsidR="00B33F07">
        <w:rPr>
          <w:sz w:val="24"/>
          <w:szCs w:val="24"/>
        </w:rPr>
        <w:t>D</w:t>
      </w:r>
      <w:r w:rsidR="000910D0">
        <w:rPr>
          <w:sz w:val="24"/>
          <w:szCs w:val="24"/>
        </w:rPr>
        <w:t>evlin</w:t>
      </w:r>
    </w:p>
    <w:p w:rsidR="00F47CFF" w:rsidRDefault="00F47CFF" w:rsidP="00960505">
      <w:pPr>
        <w:rPr>
          <w:sz w:val="24"/>
          <w:szCs w:val="24"/>
        </w:rPr>
      </w:pPr>
      <w:r>
        <w:rPr>
          <w:sz w:val="24"/>
          <w:szCs w:val="24"/>
        </w:rPr>
        <w:t>1.2</w:t>
      </w:r>
    </w:p>
    <w:p w:rsidR="00F47CFF" w:rsidRDefault="00F47CFF" w:rsidP="00960505">
      <w:pPr>
        <w:rPr>
          <w:sz w:val="24"/>
          <w:szCs w:val="24"/>
        </w:rPr>
      </w:pPr>
      <w:r>
        <w:rPr>
          <w:sz w:val="24"/>
          <w:szCs w:val="24"/>
        </w:rPr>
        <w:t>The Board of Management will ensure that, in so far as is practicable, the highest standards of safety shall prevail and that, at a minimum, the provisions of the Safety, Health and welfare at Work Act, 1989 are applied.</w:t>
      </w:r>
    </w:p>
    <w:p w:rsidR="00F47CFF" w:rsidRDefault="00F47CFF" w:rsidP="00960505">
      <w:pPr>
        <w:rPr>
          <w:sz w:val="24"/>
          <w:szCs w:val="24"/>
        </w:rPr>
      </w:pPr>
      <w:r>
        <w:rPr>
          <w:sz w:val="24"/>
          <w:szCs w:val="24"/>
        </w:rPr>
        <w:t>1.3</w:t>
      </w:r>
    </w:p>
    <w:p w:rsidR="00F47CFF" w:rsidRDefault="00F47CFF" w:rsidP="00960505">
      <w:pPr>
        <w:rPr>
          <w:sz w:val="24"/>
          <w:szCs w:val="24"/>
        </w:rPr>
      </w:pPr>
      <w:r>
        <w:rPr>
          <w:sz w:val="24"/>
          <w:szCs w:val="24"/>
        </w:rPr>
        <w:t>Specifically, the Board of Management wishes to ensure so far as is reasonably practicable.</w:t>
      </w:r>
    </w:p>
    <w:p w:rsidR="00F47CFF" w:rsidRDefault="00F47CFF" w:rsidP="00F47CFF">
      <w:pPr>
        <w:pStyle w:val="ListParagraph"/>
        <w:numPr>
          <w:ilvl w:val="0"/>
          <w:numId w:val="1"/>
        </w:numPr>
        <w:rPr>
          <w:sz w:val="24"/>
          <w:szCs w:val="24"/>
        </w:rPr>
      </w:pPr>
      <w:r>
        <w:rPr>
          <w:sz w:val="24"/>
          <w:szCs w:val="24"/>
        </w:rPr>
        <w:t>The design, provision and maintenance</w:t>
      </w:r>
      <w:r w:rsidR="0020047F">
        <w:rPr>
          <w:sz w:val="24"/>
          <w:szCs w:val="24"/>
        </w:rPr>
        <w:t xml:space="preserve"> of all places in a condition tha</w:t>
      </w:r>
      <w:r>
        <w:rPr>
          <w:sz w:val="24"/>
          <w:szCs w:val="24"/>
        </w:rPr>
        <w:t>t is safe and without risk to health.</w:t>
      </w:r>
    </w:p>
    <w:p w:rsidR="0020047F" w:rsidRDefault="00C46819" w:rsidP="00F47CFF">
      <w:pPr>
        <w:pStyle w:val="ListParagraph"/>
        <w:numPr>
          <w:ilvl w:val="0"/>
          <w:numId w:val="1"/>
        </w:numPr>
        <w:rPr>
          <w:sz w:val="24"/>
          <w:szCs w:val="24"/>
        </w:rPr>
      </w:pPr>
      <w:r>
        <w:rPr>
          <w:sz w:val="24"/>
          <w:szCs w:val="24"/>
        </w:rPr>
        <w:t>The design, provision and maintenance of safe means of access to and exit from places of work</w:t>
      </w:r>
      <w:r w:rsidR="0020047F">
        <w:rPr>
          <w:sz w:val="24"/>
          <w:szCs w:val="24"/>
        </w:rPr>
        <w:t>.</w:t>
      </w:r>
    </w:p>
    <w:p w:rsidR="00F47CFF" w:rsidRDefault="0020047F" w:rsidP="00F47CFF">
      <w:pPr>
        <w:pStyle w:val="ListParagraph"/>
        <w:numPr>
          <w:ilvl w:val="0"/>
          <w:numId w:val="1"/>
        </w:numPr>
        <w:rPr>
          <w:sz w:val="24"/>
          <w:szCs w:val="24"/>
        </w:rPr>
      </w:pPr>
      <w:r>
        <w:rPr>
          <w:sz w:val="24"/>
          <w:szCs w:val="24"/>
        </w:rPr>
        <w:t>The design, provision and maintenance of plant and machinery.</w:t>
      </w:r>
      <w:r w:rsidR="00F47CFF" w:rsidRPr="00F47CFF">
        <w:rPr>
          <w:sz w:val="24"/>
          <w:szCs w:val="24"/>
        </w:rPr>
        <w:t xml:space="preserve"> </w:t>
      </w:r>
    </w:p>
    <w:p w:rsidR="0020047F" w:rsidRDefault="0020047F" w:rsidP="00F47CFF">
      <w:pPr>
        <w:pStyle w:val="ListParagraph"/>
        <w:numPr>
          <w:ilvl w:val="0"/>
          <w:numId w:val="1"/>
        </w:numPr>
        <w:rPr>
          <w:sz w:val="24"/>
          <w:szCs w:val="24"/>
        </w:rPr>
      </w:pPr>
      <w:r>
        <w:rPr>
          <w:sz w:val="24"/>
          <w:szCs w:val="24"/>
        </w:rPr>
        <w:t>The provision of systems of work that are planned, organised, performed and maintained so as to be safe and without risk to health.</w:t>
      </w:r>
    </w:p>
    <w:p w:rsidR="0020047F" w:rsidRDefault="0020047F" w:rsidP="00F47CFF">
      <w:pPr>
        <w:pStyle w:val="ListParagraph"/>
        <w:numPr>
          <w:ilvl w:val="0"/>
          <w:numId w:val="1"/>
        </w:numPr>
        <w:rPr>
          <w:sz w:val="24"/>
          <w:szCs w:val="24"/>
        </w:rPr>
      </w:pPr>
      <w:r>
        <w:rPr>
          <w:sz w:val="24"/>
          <w:szCs w:val="24"/>
        </w:rPr>
        <w:t>The provision of instruction to staff on proper lifting techniques of pupils and dealing with pupil challenging behaviour.</w:t>
      </w:r>
    </w:p>
    <w:p w:rsidR="0020047F" w:rsidRDefault="0020047F" w:rsidP="00F47CFF">
      <w:pPr>
        <w:pStyle w:val="ListParagraph"/>
        <w:numPr>
          <w:ilvl w:val="0"/>
          <w:numId w:val="1"/>
        </w:numPr>
        <w:rPr>
          <w:sz w:val="24"/>
          <w:szCs w:val="24"/>
        </w:rPr>
      </w:pPr>
      <w:r>
        <w:rPr>
          <w:sz w:val="24"/>
          <w:szCs w:val="24"/>
        </w:rPr>
        <w:t>The provision of such information, instruction, training and supervision as is necessary to ensure safety and health at work of its employees.</w:t>
      </w:r>
    </w:p>
    <w:p w:rsidR="00F172D7" w:rsidRDefault="0020047F" w:rsidP="00F47CFF">
      <w:pPr>
        <w:pStyle w:val="ListParagraph"/>
        <w:numPr>
          <w:ilvl w:val="0"/>
          <w:numId w:val="1"/>
        </w:numPr>
        <w:rPr>
          <w:sz w:val="24"/>
          <w:szCs w:val="24"/>
        </w:rPr>
      </w:pPr>
      <w:r>
        <w:rPr>
          <w:sz w:val="24"/>
          <w:szCs w:val="24"/>
        </w:rPr>
        <w:t>The provision and maintenance of suitable protective clothing</w:t>
      </w:r>
      <w:r w:rsidR="00F172D7">
        <w:rPr>
          <w:sz w:val="24"/>
          <w:szCs w:val="24"/>
        </w:rPr>
        <w:t xml:space="preserve"> or equivalent as necessary to ensure the safety and health at work of its employees.</w:t>
      </w:r>
    </w:p>
    <w:p w:rsidR="00F172D7" w:rsidRDefault="00F172D7" w:rsidP="00F47CFF">
      <w:pPr>
        <w:pStyle w:val="ListParagraph"/>
        <w:numPr>
          <w:ilvl w:val="0"/>
          <w:numId w:val="1"/>
        </w:numPr>
        <w:rPr>
          <w:sz w:val="24"/>
          <w:szCs w:val="24"/>
        </w:rPr>
      </w:pPr>
      <w:r>
        <w:rPr>
          <w:sz w:val="24"/>
          <w:szCs w:val="24"/>
        </w:rPr>
        <w:t>The preparation and revision as necessary of adequate plans to be followed in emergencies, e.g fire drill, injuries etc.</w:t>
      </w:r>
    </w:p>
    <w:p w:rsidR="00F172D7" w:rsidRDefault="00F172D7" w:rsidP="00F47CFF">
      <w:pPr>
        <w:pStyle w:val="ListParagraph"/>
        <w:numPr>
          <w:ilvl w:val="0"/>
          <w:numId w:val="1"/>
        </w:numPr>
        <w:rPr>
          <w:sz w:val="24"/>
          <w:szCs w:val="24"/>
        </w:rPr>
      </w:pPr>
      <w:r>
        <w:rPr>
          <w:sz w:val="24"/>
          <w:szCs w:val="24"/>
        </w:rPr>
        <w:lastRenderedPageBreak/>
        <w:t>The safety and prevention of risk to health at work in connection with use of any article or substance.</w:t>
      </w:r>
    </w:p>
    <w:p w:rsidR="00F72E60" w:rsidRDefault="00F72E60" w:rsidP="00F72E60">
      <w:pPr>
        <w:pStyle w:val="ListParagraph"/>
        <w:numPr>
          <w:ilvl w:val="0"/>
          <w:numId w:val="1"/>
        </w:numPr>
        <w:rPr>
          <w:sz w:val="24"/>
          <w:szCs w:val="24"/>
        </w:rPr>
      </w:pPr>
      <w:r>
        <w:rPr>
          <w:sz w:val="24"/>
          <w:szCs w:val="24"/>
        </w:rPr>
        <w:t>The provision and maintenance of facilities and arrangements for employees at work.</w:t>
      </w:r>
    </w:p>
    <w:p w:rsidR="00F72E60" w:rsidRDefault="00F72E60" w:rsidP="00F72E60">
      <w:pPr>
        <w:pStyle w:val="ListParagraph"/>
        <w:numPr>
          <w:ilvl w:val="0"/>
          <w:numId w:val="1"/>
        </w:numPr>
        <w:rPr>
          <w:sz w:val="24"/>
          <w:szCs w:val="24"/>
        </w:rPr>
      </w:pPr>
      <w:r>
        <w:rPr>
          <w:sz w:val="24"/>
          <w:szCs w:val="24"/>
        </w:rPr>
        <w:t>Obtaining where necessary, the services of a competent person for the purpose of ensuring the safety and health at work of its employees.</w:t>
      </w:r>
    </w:p>
    <w:p w:rsidR="00F72E60" w:rsidRDefault="00F72E60" w:rsidP="00F72E60">
      <w:pPr>
        <w:pStyle w:val="ListParagraph"/>
        <w:numPr>
          <w:ilvl w:val="0"/>
          <w:numId w:val="1"/>
        </w:numPr>
        <w:rPr>
          <w:sz w:val="24"/>
          <w:szCs w:val="24"/>
        </w:rPr>
      </w:pPr>
      <w:r>
        <w:rPr>
          <w:sz w:val="24"/>
          <w:szCs w:val="24"/>
        </w:rPr>
        <w:t>The continuing updating of the Safety Statement.</w:t>
      </w:r>
    </w:p>
    <w:p w:rsidR="00F72E60" w:rsidRDefault="00F72E60" w:rsidP="00F72E60">
      <w:pPr>
        <w:pStyle w:val="ListParagraph"/>
        <w:numPr>
          <w:ilvl w:val="0"/>
          <w:numId w:val="1"/>
        </w:numPr>
        <w:rPr>
          <w:sz w:val="24"/>
          <w:szCs w:val="24"/>
        </w:rPr>
      </w:pPr>
      <w:r>
        <w:rPr>
          <w:sz w:val="24"/>
          <w:szCs w:val="24"/>
        </w:rPr>
        <w:t>The provision of arrangements for consultation with employees on matters of health and safety.</w:t>
      </w:r>
    </w:p>
    <w:p w:rsidR="00295023" w:rsidRDefault="00F72E60" w:rsidP="000B18D5">
      <w:pPr>
        <w:pStyle w:val="ListParagraph"/>
        <w:numPr>
          <w:ilvl w:val="0"/>
          <w:numId w:val="1"/>
        </w:numPr>
        <w:rPr>
          <w:sz w:val="24"/>
          <w:szCs w:val="24"/>
        </w:rPr>
      </w:pPr>
      <w:r>
        <w:rPr>
          <w:sz w:val="24"/>
          <w:szCs w:val="24"/>
        </w:rPr>
        <w:t>The provision of arrangements for the selection from amongst its employees of a representative.</w:t>
      </w:r>
      <w:r w:rsidR="0020047F" w:rsidRPr="00F72E60">
        <w:rPr>
          <w:sz w:val="24"/>
          <w:szCs w:val="24"/>
        </w:rPr>
        <w:t xml:space="preserve">  </w:t>
      </w:r>
    </w:p>
    <w:p w:rsidR="000B18D5" w:rsidRDefault="000B18D5" w:rsidP="000B18D5">
      <w:pPr>
        <w:rPr>
          <w:sz w:val="24"/>
          <w:szCs w:val="24"/>
        </w:rPr>
      </w:pPr>
      <w:r>
        <w:rPr>
          <w:sz w:val="24"/>
          <w:szCs w:val="24"/>
        </w:rPr>
        <w:t>1.4</w:t>
      </w:r>
    </w:p>
    <w:p w:rsidR="000B18D5" w:rsidRDefault="000B18D5" w:rsidP="000B18D5">
      <w:pPr>
        <w:rPr>
          <w:sz w:val="24"/>
          <w:szCs w:val="24"/>
        </w:rPr>
      </w:pPr>
      <w:r>
        <w:rPr>
          <w:sz w:val="24"/>
          <w:szCs w:val="24"/>
        </w:rPr>
        <w:t>The Board of Management recognises that it</w:t>
      </w:r>
      <w:r w:rsidR="00EC266D">
        <w:rPr>
          <w:sz w:val="24"/>
          <w:szCs w:val="24"/>
        </w:rPr>
        <w:t>s</w:t>
      </w:r>
      <w:r>
        <w:rPr>
          <w:sz w:val="24"/>
          <w:szCs w:val="24"/>
        </w:rPr>
        <w:t xml:space="preserve"> statutory obligations under legislation extends to its employees, students, any person legitimately conducting school business and the public.</w:t>
      </w:r>
    </w:p>
    <w:p w:rsidR="000B18D5" w:rsidRDefault="000B18D5" w:rsidP="000B18D5">
      <w:pPr>
        <w:rPr>
          <w:sz w:val="24"/>
          <w:szCs w:val="24"/>
        </w:rPr>
      </w:pPr>
      <w:r>
        <w:rPr>
          <w:sz w:val="24"/>
          <w:szCs w:val="24"/>
        </w:rPr>
        <w:t>1.5</w:t>
      </w:r>
    </w:p>
    <w:p w:rsidR="000B18D5" w:rsidRDefault="000B18D5" w:rsidP="000B18D5">
      <w:pPr>
        <w:rPr>
          <w:sz w:val="24"/>
          <w:szCs w:val="24"/>
        </w:rPr>
      </w:pPr>
      <w:r>
        <w:rPr>
          <w:sz w:val="24"/>
          <w:szCs w:val="24"/>
        </w:rPr>
        <w:t xml:space="preserve">The Board of Management of Gleneely N.S. will ensure that provisions of the Safety, Health and Welfare at work Act, </w:t>
      </w:r>
      <w:r w:rsidR="00EC266D">
        <w:rPr>
          <w:sz w:val="24"/>
          <w:szCs w:val="24"/>
        </w:rPr>
        <w:t>2005</w:t>
      </w:r>
      <w:r>
        <w:rPr>
          <w:sz w:val="24"/>
          <w:szCs w:val="24"/>
        </w:rPr>
        <w:t xml:space="preserve"> are adhered to.</w:t>
      </w:r>
    </w:p>
    <w:p w:rsidR="000B18D5" w:rsidRDefault="000B18D5" w:rsidP="000B18D5">
      <w:pPr>
        <w:rPr>
          <w:sz w:val="24"/>
          <w:szCs w:val="24"/>
        </w:rPr>
      </w:pPr>
      <w:r>
        <w:rPr>
          <w:sz w:val="24"/>
          <w:szCs w:val="24"/>
        </w:rPr>
        <w:t>1.6</w:t>
      </w:r>
    </w:p>
    <w:p w:rsidR="000B18D5" w:rsidRDefault="000B18D5" w:rsidP="000B18D5">
      <w:pPr>
        <w:rPr>
          <w:sz w:val="24"/>
          <w:szCs w:val="24"/>
        </w:rPr>
      </w:pPr>
      <w:r>
        <w:rPr>
          <w:sz w:val="24"/>
          <w:szCs w:val="24"/>
        </w:rPr>
        <w:t xml:space="preserve">A safety committee may be established to monitor the implementation of the Safety, Health and </w:t>
      </w:r>
      <w:r w:rsidR="00EC266D">
        <w:rPr>
          <w:sz w:val="24"/>
          <w:szCs w:val="24"/>
        </w:rPr>
        <w:t>W</w:t>
      </w:r>
      <w:r>
        <w:rPr>
          <w:sz w:val="24"/>
          <w:szCs w:val="24"/>
        </w:rPr>
        <w:t xml:space="preserve">elfare at Work Act, </w:t>
      </w:r>
      <w:r w:rsidR="00EC266D">
        <w:rPr>
          <w:sz w:val="24"/>
          <w:szCs w:val="24"/>
        </w:rPr>
        <w:t>2005</w:t>
      </w:r>
      <w:r>
        <w:rPr>
          <w:sz w:val="24"/>
          <w:szCs w:val="24"/>
        </w:rPr>
        <w:t>.</w:t>
      </w:r>
    </w:p>
    <w:p w:rsidR="000B18D5" w:rsidRPr="00783580" w:rsidRDefault="000B18D5" w:rsidP="000B18D5">
      <w:pPr>
        <w:rPr>
          <w:b/>
          <w:sz w:val="24"/>
          <w:szCs w:val="24"/>
          <w:u w:val="single"/>
        </w:rPr>
      </w:pPr>
      <w:r w:rsidRPr="00783580">
        <w:rPr>
          <w:b/>
          <w:sz w:val="24"/>
          <w:szCs w:val="24"/>
          <w:u w:val="single"/>
        </w:rPr>
        <w:t>DUTIES OF EMPLOYEES</w:t>
      </w:r>
    </w:p>
    <w:p w:rsidR="000B18D5" w:rsidRDefault="000B18D5" w:rsidP="000B18D5">
      <w:pPr>
        <w:rPr>
          <w:sz w:val="24"/>
          <w:szCs w:val="24"/>
        </w:rPr>
      </w:pPr>
      <w:r>
        <w:rPr>
          <w:sz w:val="24"/>
          <w:szCs w:val="24"/>
        </w:rPr>
        <w:t>1.</w:t>
      </w:r>
      <w:r w:rsidR="00EC266D">
        <w:rPr>
          <w:sz w:val="24"/>
          <w:szCs w:val="24"/>
        </w:rPr>
        <w:tab/>
      </w:r>
      <w:r>
        <w:rPr>
          <w:sz w:val="24"/>
          <w:szCs w:val="24"/>
        </w:rPr>
        <w:t>It is the duty of every employee while at work:</w:t>
      </w:r>
    </w:p>
    <w:p w:rsidR="00B72AFE" w:rsidRDefault="000B18D5" w:rsidP="000B18D5">
      <w:pPr>
        <w:pStyle w:val="ListParagraph"/>
        <w:numPr>
          <w:ilvl w:val="0"/>
          <w:numId w:val="2"/>
        </w:numPr>
        <w:rPr>
          <w:sz w:val="24"/>
          <w:szCs w:val="24"/>
        </w:rPr>
      </w:pPr>
      <w:r>
        <w:rPr>
          <w:sz w:val="24"/>
          <w:szCs w:val="24"/>
        </w:rPr>
        <w:t xml:space="preserve">To take </w:t>
      </w:r>
      <w:r w:rsidR="00B72AFE">
        <w:rPr>
          <w:sz w:val="24"/>
          <w:szCs w:val="24"/>
        </w:rPr>
        <w:t>reasonable care for his/her own safety, health and welfare and that of any other person who may be affected by his/her acts or omissions while at work.</w:t>
      </w:r>
    </w:p>
    <w:p w:rsidR="00B72AFE" w:rsidRDefault="00B72AFE" w:rsidP="000B18D5">
      <w:pPr>
        <w:pStyle w:val="ListParagraph"/>
        <w:numPr>
          <w:ilvl w:val="0"/>
          <w:numId w:val="2"/>
        </w:numPr>
        <w:rPr>
          <w:sz w:val="24"/>
          <w:szCs w:val="24"/>
        </w:rPr>
      </w:pPr>
      <w:r>
        <w:rPr>
          <w:sz w:val="24"/>
          <w:szCs w:val="24"/>
        </w:rPr>
        <w:t>To co-operate with his/her employer and any other person to such extent as will enable his/her employer or the other person to comply with any of the relevant statutory provisions.</w:t>
      </w:r>
    </w:p>
    <w:p w:rsidR="00B81AC7" w:rsidRDefault="00B72AFE" w:rsidP="000B18D5">
      <w:pPr>
        <w:pStyle w:val="ListParagraph"/>
        <w:numPr>
          <w:ilvl w:val="0"/>
          <w:numId w:val="2"/>
        </w:numPr>
        <w:rPr>
          <w:sz w:val="24"/>
          <w:szCs w:val="24"/>
        </w:rPr>
      </w:pPr>
      <w:r>
        <w:rPr>
          <w:sz w:val="24"/>
          <w:szCs w:val="24"/>
        </w:rPr>
        <w:t>To use in such manner so as to provide the protection i</w:t>
      </w:r>
      <w:r w:rsidR="00B81AC7">
        <w:rPr>
          <w:sz w:val="24"/>
          <w:szCs w:val="24"/>
        </w:rPr>
        <w:t>ntended, any suitable appliance, protective clothing, convenience, equipment or anything provided (whether for his/her use alone or for use for him/her in common with others) for securing his/her safety, health or welfare while at work.</w:t>
      </w:r>
    </w:p>
    <w:p w:rsidR="00EC266D" w:rsidRDefault="00B81AC7" w:rsidP="00B81AC7">
      <w:pPr>
        <w:pStyle w:val="ListParagraph"/>
        <w:numPr>
          <w:ilvl w:val="0"/>
          <w:numId w:val="2"/>
        </w:numPr>
        <w:rPr>
          <w:sz w:val="24"/>
          <w:szCs w:val="24"/>
        </w:rPr>
      </w:pPr>
      <w:r>
        <w:rPr>
          <w:sz w:val="24"/>
          <w:szCs w:val="24"/>
        </w:rPr>
        <w:t>To report to the Board of Management without unreasonable delay, any defects in plant, equipment, place of work, or system of work, which might endanger safety, health or welfare, of which he/she becomes aware.</w:t>
      </w:r>
    </w:p>
    <w:p w:rsidR="00EC266D" w:rsidRDefault="00EC266D" w:rsidP="00EC266D">
      <w:pPr>
        <w:ind w:left="360"/>
        <w:rPr>
          <w:sz w:val="24"/>
          <w:szCs w:val="24"/>
        </w:rPr>
      </w:pPr>
    </w:p>
    <w:p w:rsidR="000B18D5" w:rsidRDefault="00EC266D" w:rsidP="00EC266D">
      <w:pPr>
        <w:ind w:left="360" w:hanging="360"/>
        <w:rPr>
          <w:sz w:val="24"/>
          <w:szCs w:val="24"/>
        </w:rPr>
      </w:pPr>
      <w:r>
        <w:rPr>
          <w:sz w:val="24"/>
          <w:szCs w:val="24"/>
        </w:rPr>
        <w:t>2</w:t>
      </w:r>
      <w:r>
        <w:rPr>
          <w:sz w:val="24"/>
          <w:szCs w:val="24"/>
        </w:rPr>
        <w:tab/>
      </w:r>
      <w:r w:rsidR="00B81AC7">
        <w:rPr>
          <w:sz w:val="24"/>
          <w:szCs w:val="24"/>
        </w:rPr>
        <w:t xml:space="preserve">No person will intentionally or recklessly </w:t>
      </w:r>
      <w:r w:rsidR="006144BB">
        <w:rPr>
          <w:sz w:val="24"/>
          <w:szCs w:val="24"/>
        </w:rPr>
        <w:t xml:space="preserve">interfere with or misuse any appliance, protective clothing, convenience, equipment or anything provided in pursuance of any of the relevant </w:t>
      </w:r>
      <w:r w:rsidR="006144BB">
        <w:rPr>
          <w:sz w:val="24"/>
          <w:szCs w:val="24"/>
        </w:rPr>
        <w:lastRenderedPageBreak/>
        <w:t>statutory provisions or otherwise, for securing safety, health or welfare of persons arising out of work activities.</w:t>
      </w:r>
    </w:p>
    <w:p w:rsidR="006144BB" w:rsidRDefault="006144BB" w:rsidP="00EC266D">
      <w:pPr>
        <w:ind w:left="360" w:hanging="360"/>
        <w:rPr>
          <w:sz w:val="24"/>
          <w:szCs w:val="24"/>
        </w:rPr>
      </w:pPr>
      <w:r>
        <w:rPr>
          <w:sz w:val="24"/>
          <w:szCs w:val="24"/>
        </w:rPr>
        <w:t>3.</w:t>
      </w:r>
      <w:r w:rsidR="00EC266D">
        <w:rPr>
          <w:sz w:val="24"/>
          <w:szCs w:val="24"/>
        </w:rPr>
        <w:tab/>
      </w:r>
      <w:r>
        <w:rPr>
          <w:sz w:val="24"/>
          <w:szCs w:val="24"/>
        </w:rPr>
        <w:t>Employees will, by using available facilities and equipment provided, ensure that work practices are performed in the safest manner possible.</w:t>
      </w:r>
    </w:p>
    <w:p w:rsidR="006144BB" w:rsidRPr="00783580" w:rsidRDefault="006144BB" w:rsidP="00B81AC7">
      <w:pPr>
        <w:rPr>
          <w:b/>
          <w:sz w:val="24"/>
          <w:szCs w:val="24"/>
          <w:u w:val="single"/>
        </w:rPr>
      </w:pPr>
      <w:r w:rsidRPr="00783580">
        <w:rPr>
          <w:b/>
          <w:sz w:val="24"/>
          <w:szCs w:val="24"/>
          <w:u w:val="single"/>
        </w:rPr>
        <w:t>CONSULTATION AND INFORMATION</w:t>
      </w:r>
    </w:p>
    <w:p w:rsidR="006144BB" w:rsidRDefault="006144BB" w:rsidP="00B81AC7">
      <w:pPr>
        <w:rPr>
          <w:sz w:val="24"/>
          <w:szCs w:val="24"/>
        </w:rPr>
      </w:pPr>
      <w:r>
        <w:rPr>
          <w:sz w:val="24"/>
          <w:szCs w:val="24"/>
        </w:rPr>
        <w:t xml:space="preserve">It is the policy of the Board of Management </w:t>
      </w:r>
      <w:r w:rsidR="00F555EA">
        <w:rPr>
          <w:sz w:val="24"/>
          <w:szCs w:val="24"/>
        </w:rPr>
        <w:t>of Gleneely N.S.</w:t>
      </w:r>
    </w:p>
    <w:p w:rsidR="00F555EA" w:rsidRDefault="00F555EA" w:rsidP="00B81AC7">
      <w:pPr>
        <w:rPr>
          <w:sz w:val="24"/>
          <w:szCs w:val="24"/>
        </w:rPr>
      </w:pPr>
      <w:r>
        <w:rPr>
          <w:sz w:val="24"/>
          <w:szCs w:val="24"/>
        </w:rPr>
        <w:t>-to consult with staff in the preparation and completion of the Health and Safety Statement</w:t>
      </w:r>
      <w:r w:rsidR="00A46275">
        <w:rPr>
          <w:sz w:val="24"/>
          <w:szCs w:val="24"/>
        </w:rPr>
        <w:t>.</w:t>
      </w:r>
    </w:p>
    <w:p w:rsidR="00A46275" w:rsidRDefault="00A46275" w:rsidP="00B81AC7">
      <w:pPr>
        <w:rPr>
          <w:sz w:val="24"/>
          <w:szCs w:val="24"/>
        </w:rPr>
      </w:pPr>
      <w:r>
        <w:rPr>
          <w:sz w:val="24"/>
          <w:szCs w:val="24"/>
        </w:rPr>
        <w:t>-to give a copy of the Safety Statement to all present and future staff.</w:t>
      </w:r>
    </w:p>
    <w:p w:rsidR="00A46275" w:rsidRDefault="00A46275" w:rsidP="00B81AC7">
      <w:pPr>
        <w:rPr>
          <w:sz w:val="24"/>
          <w:szCs w:val="24"/>
        </w:rPr>
      </w:pPr>
      <w:r>
        <w:rPr>
          <w:sz w:val="24"/>
          <w:szCs w:val="24"/>
        </w:rPr>
        <w:t>-that any additional information or instructions regarding Health, Safety and Welfare at Work not contained in the document will be conveyed to all staff as it becomes available.</w:t>
      </w:r>
    </w:p>
    <w:p w:rsidR="00A46275" w:rsidRDefault="00A46275" w:rsidP="00B81AC7">
      <w:pPr>
        <w:rPr>
          <w:sz w:val="24"/>
          <w:szCs w:val="24"/>
        </w:rPr>
      </w:pPr>
      <w:r>
        <w:rPr>
          <w:sz w:val="24"/>
          <w:szCs w:val="24"/>
        </w:rPr>
        <w:t>-that Health, Safety and Welfare will form an integral part of any future staff training and development plans.</w:t>
      </w:r>
    </w:p>
    <w:p w:rsidR="00A46275" w:rsidRDefault="00A46275" w:rsidP="00B81AC7">
      <w:pPr>
        <w:rPr>
          <w:sz w:val="24"/>
          <w:szCs w:val="24"/>
        </w:rPr>
      </w:pPr>
    </w:p>
    <w:p w:rsidR="00A46275" w:rsidRPr="00783580" w:rsidRDefault="00DC0CD3" w:rsidP="00B81AC7">
      <w:pPr>
        <w:rPr>
          <w:b/>
          <w:sz w:val="24"/>
          <w:szCs w:val="24"/>
          <w:u w:val="single"/>
        </w:rPr>
      </w:pPr>
      <w:r w:rsidRPr="00783580">
        <w:rPr>
          <w:b/>
          <w:sz w:val="24"/>
          <w:szCs w:val="24"/>
          <w:u w:val="single"/>
        </w:rPr>
        <w:t>FIRE DRILL ( Church &amp; General Booklet p.46 &amp; 47)</w:t>
      </w:r>
    </w:p>
    <w:p w:rsidR="00A46275" w:rsidRDefault="00A46275" w:rsidP="00A46275">
      <w:pPr>
        <w:pStyle w:val="ListParagraph"/>
        <w:numPr>
          <w:ilvl w:val="0"/>
          <w:numId w:val="3"/>
        </w:numPr>
        <w:rPr>
          <w:sz w:val="24"/>
          <w:szCs w:val="24"/>
        </w:rPr>
      </w:pPr>
      <w:r>
        <w:rPr>
          <w:sz w:val="24"/>
          <w:szCs w:val="24"/>
        </w:rPr>
        <w:t>Escape route should be clearly marked.</w:t>
      </w:r>
    </w:p>
    <w:p w:rsidR="00A46275" w:rsidRDefault="00A46275" w:rsidP="00A46275">
      <w:pPr>
        <w:pStyle w:val="ListParagraph"/>
        <w:numPr>
          <w:ilvl w:val="0"/>
          <w:numId w:val="3"/>
        </w:numPr>
        <w:rPr>
          <w:sz w:val="24"/>
          <w:szCs w:val="24"/>
        </w:rPr>
      </w:pPr>
      <w:r>
        <w:rPr>
          <w:sz w:val="24"/>
          <w:szCs w:val="24"/>
        </w:rPr>
        <w:t>Make sure everyone in the building can hear the fire alarm bell.</w:t>
      </w:r>
    </w:p>
    <w:p w:rsidR="00A46275" w:rsidRDefault="00A46275" w:rsidP="00A46275">
      <w:pPr>
        <w:pStyle w:val="ListParagraph"/>
        <w:numPr>
          <w:ilvl w:val="0"/>
          <w:numId w:val="3"/>
        </w:numPr>
        <w:rPr>
          <w:sz w:val="24"/>
          <w:szCs w:val="24"/>
        </w:rPr>
      </w:pPr>
      <w:r>
        <w:rPr>
          <w:sz w:val="24"/>
          <w:szCs w:val="24"/>
        </w:rPr>
        <w:t>Make it distinctive from the normal school bell e.g. a constant or intermittent ringing.</w:t>
      </w:r>
    </w:p>
    <w:p w:rsidR="00A46275" w:rsidRDefault="00A46275" w:rsidP="00A46275">
      <w:pPr>
        <w:pStyle w:val="ListParagraph"/>
        <w:numPr>
          <w:ilvl w:val="0"/>
          <w:numId w:val="3"/>
        </w:numPr>
        <w:rPr>
          <w:sz w:val="24"/>
          <w:szCs w:val="24"/>
        </w:rPr>
      </w:pPr>
      <w:r>
        <w:rPr>
          <w:sz w:val="24"/>
          <w:szCs w:val="24"/>
        </w:rPr>
        <w:t>Ensure that everyone knows what the signal alarm is.</w:t>
      </w:r>
    </w:p>
    <w:p w:rsidR="00A46275" w:rsidRDefault="00A46275" w:rsidP="00A46275">
      <w:pPr>
        <w:pStyle w:val="ListParagraph"/>
        <w:numPr>
          <w:ilvl w:val="0"/>
          <w:numId w:val="3"/>
        </w:numPr>
        <w:rPr>
          <w:sz w:val="24"/>
          <w:szCs w:val="24"/>
        </w:rPr>
      </w:pPr>
      <w:r>
        <w:rPr>
          <w:sz w:val="24"/>
          <w:szCs w:val="24"/>
        </w:rPr>
        <w:t>Have a designated assembly point and make sure you can account for all the people in the building.</w:t>
      </w:r>
    </w:p>
    <w:p w:rsidR="00A46275" w:rsidRDefault="00A46275" w:rsidP="00A46275">
      <w:pPr>
        <w:pStyle w:val="ListParagraph"/>
        <w:numPr>
          <w:ilvl w:val="0"/>
          <w:numId w:val="3"/>
        </w:numPr>
        <w:rPr>
          <w:sz w:val="24"/>
          <w:szCs w:val="24"/>
        </w:rPr>
      </w:pPr>
      <w:r>
        <w:rPr>
          <w:sz w:val="24"/>
          <w:szCs w:val="24"/>
        </w:rPr>
        <w:t>A fire drill is best done unannounced.</w:t>
      </w:r>
    </w:p>
    <w:p w:rsidR="00A46275" w:rsidRDefault="00A46275" w:rsidP="00A46275">
      <w:pPr>
        <w:pStyle w:val="ListParagraph"/>
        <w:numPr>
          <w:ilvl w:val="0"/>
          <w:numId w:val="3"/>
        </w:numPr>
        <w:rPr>
          <w:sz w:val="24"/>
          <w:szCs w:val="24"/>
        </w:rPr>
      </w:pPr>
      <w:r>
        <w:rPr>
          <w:sz w:val="24"/>
          <w:szCs w:val="24"/>
        </w:rPr>
        <w:t>Make sure that you keep the fire alarm system maintained and in good working order.</w:t>
      </w:r>
    </w:p>
    <w:p w:rsidR="00A46275" w:rsidRPr="00783580" w:rsidRDefault="00A46275" w:rsidP="00013EB5">
      <w:pPr>
        <w:rPr>
          <w:b/>
          <w:sz w:val="24"/>
          <w:szCs w:val="24"/>
          <w:u w:val="single"/>
        </w:rPr>
      </w:pPr>
      <w:r w:rsidRPr="00783580">
        <w:rPr>
          <w:b/>
          <w:sz w:val="24"/>
          <w:szCs w:val="24"/>
          <w:u w:val="single"/>
        </w:rPr>
        <w:t>FIRE</w:t>
      </w:r>
      <w:r w:rsidR="000C3EBB" w:rsidRPr="00783580">
        <w:rPr>
          <w:b/>
          <w:sz w:val="24"/>
          <w:szCs w:val="24"/>
          <w:u w:val="single"/>
        </w:rPr>
        <w:t xml:space="preserve"> DOORS, EXTINGUISHERS AND HOSE –REELS</w:t>
      </w:r>
    </w:p>
    <w:p w:rsidR="000C3EBB" w:rsidRDefault="000C3EBB" w:rsidP="00013EB5">
      <w:pPr>
        <w:rPr>
          <w:sz w:val="24"/>
          <w:szCs w:val="24"/>
        </w:rPr>
      </w:pPr>
      <w:r>
        <w:rPr>
          <w:sz w:val="24"/>
          <w:szCs w:val="24"/>
        </w:rPr>
        <w:t>Fire doors are mandatory to avoid the spread of fire once ignited.  Make sure they are kept closed and not wedged open.</w:t>
      </w:r>
    </w:p>
    <w:p w:rsidR="000C3EBB" w:rsidRDefault="000C3EBB" w:rsidP="00013EB5">
      <w:pPr>
        <w:rPr>
          <w:sz w:val="24"/>
          <w:szCs w:val="24"/>
        </w:rPr>
      </w:pPr>
      <w:r>
        <w:rPr>
          <w:sz w:val="24"/>
          <w:szCs w:val="24"/>
        </w:rPr>
        <w:t xml:space="preserve">Make sure you have fire extinguisher appliances and, most important that people know how to use them.  </w:t>
      </w:r>
      <w:r w:rsidR="00496B58">
        <w:rPr>
          <w:sz w:val="24"/>
          <w:szCs w:val="24"/>
        </w:rPr>
        <w:t>When the service engineer comes to replace the contents of an extinguisher, ask him to let a member of staff let it off as a training exercise.  There is no charge for this.  Remember that a water extinguisher may not be right for the location e.g. you need a dry powder extinguisher for a computer room.</w:t>
      </w:r>
    </w:p>
    <w:p w:rsidR="00496B58" w:rsidRDefault="00496B58" w:rsidP="00013EB5">
      <w:pPr>
        <w:rPr>
          <w:sz w:val="24"/>
          <w:szCs w:val="24"/>
        </w:rPr>
      </w:pPr>
      <w:r>
        <w:rPr>
          <w:sz w:val="24"/>
          <w:szCs w:val="24"/>
        </w:rPr>
        <w:t>Install a fire and smoke detection system.  The fire officer will advise.</w:t>
      </w:r>
    </w:p>
    <w:p w:rsidR="00496B58" w:rsidRDefault="00496B58" w:rsidP="00013EB5">
      <w:pPr>
        <w:rPr>
          <w:sz w:val="24"/>
          <w:szCs w:val="24"/>
        </w:rPr>
      </w:pPr>
      <w:r>
        <w:rPr>
          <w:sz w:val="24"/>
          <w:szCs w:val="24"/>
        </w:rPr>
        <w:t>The safety representative may consult with, and make representations to the employer on safety, health and welfare matters relating to the employees in the place of work.</w:t>
      </w:r>
    </w:p>
    <w:p w:rsidR="00496B58" w:rsidRDefault="00496B58" w:rsidP="00013EB5">
      <w:pPr>
        <w:rPr>
          <w:sz w:val="24"/>
          <w:szCs w:val="24"/>
        </w:rPr>
      </w:pPr>
      <w:r>
        <w:rPr>
          <w:sz w:val="24"/>
          <w:szCs w:val="24"/>
        </w:rPr>
        <w:lastRenderedPageBreak/>
        <w:t>He/she may investigate situations where there is reasonable fear or risk of personal injury to the employees represented, or where complaints have been made by employees about potential hazards.</w:t>
      </w:r>
    </w:p>
    <w:p w:rsidR="00496B58" w:rsidRDefault="00496B58" w:rsidP="00013EB5">
      <w:pPr>
        <w:rPr>
          <w:sz w:val="24"/>
          <w:szCs w:val="24"/>
        </w:rPr>
      </w:pPr>
      <w:r>
        <w:rPr>
          <w:sz w:val="24"/>
          <w:szCs w:val="24"/>
        </w:rPr>
        <w:t>The designated safety officer is appointed by management and is responsible for co-ordinating safety management within the particular educational establishment.  The safety representative will normally liaise with the safety officer.</w:t>
      </w:r>
    </w:p>
    <w:p w:rsidR="008A539C" w:rsidRDefault="008A539C" w:rsidP="000C3EBB">
      <w:pPr>
        <w:ind w:left="360"/>
        <w:rPr>
          <w:sz w:val="24"/>
          <w:szCs w:val="24"/>
        </w:rPr>
      </w:pPr>
    </w:p>
    <w:p w:rsidR="008A539C" w:rsidRPr="00783580" w:rsidRDefault="008A539C" w:rsidP="00013EB5">
      <w:pPr>
        <w:rPr>
          <w:b/>
          <w:sz w:val="24"/>
          <w:szCs w:val="24"/>
          <w:u w:val="single"/>
        </w:rPr>
      </w:pPr>
      <w:r w:rsidRPr="00783580">
        <w:rPr>
          <w:b/>
          <w:sz w:val="24"/>
          <w:szCs w:val="24"/>
          <w:u w:val="single"/>
        </w:rPr>
        <w:t>HAZARDS</w:t>
      </w:r>
    </w:p>
    <w:p w:rsidR="008A539C" w:rsidRDefault="008A539C" w:rsidP="00013EB5">
      <w:pPr>
        <w:rPr>
          <w:sz w:val="24"/>
          <w:szCs w:val="24"/>
        </w:rPr>
      </w:pPr>
      <w:r>
        <w:rPr>
          <w:sz w:val="24"/>
          <w:szCs w:val="24"/>
        </w:rPr>
        <w:t>All staff and the Board of Management will complete</w:t>
      </w:r>
      <w:r w:rsidR="00DC0CD3">
        <w:rPr>
          <w:sz w:val="24"/>
          <w:szCs w:val="24"/>
        </w:rPr>
        <w:t xml:space="preserve"> a</w:t>
      </w:r>
      <w:r>
        <w:rPr>
          <w:sz w:val="24"/>
          <w:szCs w:val="24"/>
        </w:rPr>
        <w:t xml:space="preserve"> hazard list when required.  Some hazards can be rectified but others remain constant.  The hazards have been divided into two categories:</w:t>
      </w:r>
    </w:p>
    <w:p w:rsidR="008A539C" w:rsidRDefault="008A539C" w:rsidP="00013EB5">
      <w:pPr>
        <w:rPr>
          <w:sz w:val="24"/>
          <w:szCs w:val="24"/>
        </w:rPr>
      </w:pPr>
      <w:r>
        <w:rPr>
          <w:sz w:val="24"/>
          <w:szCs w:val="24"/>
        </w:rPr>
        <w:t xml:space="preserve">Hazards that can be rectified or minimised will be dealt with as a matter of urgency.  Those </w:t>
      </w:r>
      <w:r w:rsidR="00A51E0B">
        <w:rPr>
          <w:sz w:val="24"/>
          <w:szCs w:val="24"/>
        </w:rPr>
        <w:t>that cannot be rectified</w:t>
      </w:r>
      <w:r>
        <w:rPr>
          <w:sz w:val="24"/>
          <w:szCs w:val="24"/>
        </w:rPr>
        <w:t xml:space="preserve"> will be clearly </w:t>
      </w:r>
      <w:r w:rsidR="00C8513B">
        <w:rPr>
          <w:sz w:val="24"/>
          <w:szCs w:val="24"/>
        </w:rPr>
        <w:t>indicated and appropriate procedures listed beside them.</w:t>
      </w:r>
    </w:p>
    <w:p w:rsidR="00C8513B" w:rsidRDefault="00C8513B" w:rsidP="00013EB5">
      <w:pPr>
        <w:rPr>
          <w:sz w:val="24"/>
          <w:szCs w:val="24"/>
        </w:rPr>
      </w:pPr>
      <w:r>
        <w:rPr>
          <w:sz w:val="24"/>
          <w:szCs w:val="24"/>
        </w:rPr>
        <w:t>The Board of Management in consultation with the employees will review and make recommendations on the elimination of hazards.</w:t>
      </w:r>
    </w:p>
    <w:p w:rsidR="003F16F6" w:rsidRPr="00783580" w:rsidRDefault="003F16F6" w:rsidP="00013EB5">
      <w:pPr>
        <w:rPr>
          <w:b/>
          <w:sz w:val="24"/>
          <w:szCs w:val="24"/>
          <w:u w:val="single"/>
        </w:rPr>
      </w:pPr>
      <w:r w:rsidRPr="00783580">
        <w:rPr>
          <w:b/>
          <w:sz w:val="24"/>
          <w:szCs w:val="24"/>
          <w:u w:val="single"/>
        </w:rPr>
        <w:t>SPECIFIC HAZARDS</w:t>
      </w:r>
    </w:p>
    <w:p w:rsidR="003F16F6" w:rsidRDefault="003F16F6" w:rsidP="00013EB5">
      <w:pPr>
        <w:rPr>
          <w:sz w:val="24"/>
          <w:szCs w:val="24"/>
        </w:rPr>
      </w:pPr>
      <w:r>
        <w:rPr>
          <w:sz w:val="24"/>
          <w:szCs w:val="24"/>
        </w:rPr>
        <w:t>FIRE</w:t>
      </w:r>
    </w:p>
    <w:p w:rsidR="003F16F6" w:rsidRDefault="003F16F6" w:rsidP="00013EB5">
      <w:pPr>
        <w:rPr>
          <w:sz w:val="24"/>
          <w:szCs w:val="24"/>
        </w:rPr>
      </w:pPr>
      <w:r>
        <w:rPr>
          <w:sz w:val="24"/>
          <w:szCs w:val="24"/>
        </w:rPr>
        <w:t>It is the policy of the Board of Management of Gleneely N.S. that</w:t>
      </w:r>
    </w:p>
    <w:p w:rsidR="003F16F6" w:rsidRDefault="003F16F6" w:rsidP="003F16F6">
      <w:pPr>
        <w:pStyle w:val="ListParagraph"/>
        <w:numPr>
          <w:ilvl w:val="0"/>
          <w:numId w:val="4"/>
        </w:numPr>
        <w:rPr>
          <w:sz w:val="24"/>
          <w:szCs w:val="24"/>
        </w:rPr>
      </w:pPr>
      <w:r>
        <w:rPr>
          <w:sz w:val="24"/>
          <w:szCs w:val="24"/>
        </w:rPr>
        <w:t>There is an adequate supply of fire extinguishers which will deal with any type of fire.</w:t>
      </w:r>
    </w:p>
    <w:p w:rsidR="003F16F6" w:rsidRDefault="003F16F6" w:rsidP="003F16F6">
      <w:pPr>
        <w:pStyle w:val="ListParagraph"/>
        <w:numPr>
          <w:ilvl w:val="0"/>
          <w:numId w:val="4"/>
        </w:numPr>
        <w:rPr>
          <w:sz w:val="24"/>
          <w:szCs w:val="24"/>
        </w:rPr>
      </w:pPr>
      <w:r>
        <w:rPr>
          <w:sz w:val="24"/>
          <w:szCs w:val="24"/>
        </w:rPr>
        <w:t>All fire equipment is identified and regularly serviced.</w:t>
      </w:r>
    </w:p>
    <w:p w:rsidR="003F16F6" w:rsidRDefault="003F16F6" w:rsidP="003F16F6">
      <w:pPr>
        <w:pStyle w:val="ListParagraph"/>
        <w:numPr>
          <w:ilvl w:val="0"/>
          <w:numId w:val="4"/>
        </w:numPr>
        <w:rPr>
          <w:sz w:val="24"/>
          <w:szCs w:val="24"/>
        </w:rPr>
      </w:pPr>
      <w:r>
        <w:rPr>
          <w:sz w:val="24"/>
          <w:szCs w:val="24"/>
        </w:rPr>
        <w:t>Regular fire drills take place at least once a year.</w:t>
      </w:r>
    </w:p>
    <w:p w:rsidR="003F16F6" w:rsidRDefault="003F16F6" w:rsidP="003F16F6">
      <w:pPr>
        <w:pStyle w:val="ListParagraph"/>
        <w:numPr>
          <w:ilvl w:val="0"/>
          <w:numId w:val="4"/>
        </w:numPr>
        <w:rPr>
          <w:sz w:val="24"/>
          <w:szCs w:val="24"/>
        </w:rPr>
      </w:pPr>
      <w:r>
        <w:rPr>
          <w:sz w:val="24"/>
          <w:szCs w:val="24"/>
        </w:rPr>
        <w:t xml:space="preserve"> Instruction is given in the use of fire extinguishers for specific materials/equipment.</w:t>
      </w:r>
    </w:p>
    <w:p w:rsidR="003F16F6" w:rsidRDefault="003F16F6" w:rsidP="003F16F6">
      <w:pPr>
        <w:pStyle w:val="ListParagraph"/>
        <w:numPr>
          <w:ilvl w:val="0"/>
          <w:numId w:val="4"/>
        </w:numPr>
        <w:rPr>
          <w:sz w:val="24"/>
          <w:szCs w:val="24"/>
        </w:rPr>
      </w:pPr>
      <w:r>
        <w:rPr>
          <w:sz w:val="24"/>
          <w:szCs w:val="24"/>
        </w:rPr>
        <w:t>Fire alarms are clearly marked.</w:t>
      </w:r>
    </w:p>
    <w:p w:rsidR="003F16F6" w:rsidRDefault="003F16F6" w:rsidP="003F16F6">
      <w:pPr>
        <w:pStyle w:val="ListParagraph"/>
        <w:numPr>
          <w:ilvl w:val="0"/>
          <w:numId w:val="4"/>
        </w:numPr>
        <w:rPr>
          <w:sz w:val="24"/>
          <w:szCs w:val="24"/>
        </w:rPr>
      </w:pPr>
      <w:r>
        <w:rPr>
          <w:sz w:val="24"/>
          <w:szCs w:val="24"/>
        </w:rPr>
        <w:t>Signs will be clearly visible to ensure visitors are aware of exit doors.</w:t>
      </w:r>
    </w:p>
    <w:p w:rsidR="003F16F6" w:rsidRDefault="003F16F6" w:rsidP="003F16F6">
      <w:pPr>
        <w:pStyle w:val="ListParagraph"/>
        <w:numPr>
          <w:ilvl w:val="0"/>
          <w:numId w:val="4"/>
        </w:numPr>
        <w:rPr>
          <w:sz w:val="24"/>
          <w:szCs w:val="24"/>
        </w:rPr>
      </w:pPr>
      <w:r>
        <w:rPr>
          <w:sz w:val="24"/>
          <w:szCs w:val="24"/>
        </w:rPr>
        <w:t>Most electrical equipment will be unplugged or turned off outside office hours and when offices are vacated for lengthy periods.</w:t>
      </w:r>
    </w:p>
    <w:p w:rsidR="003F16F6" w:rsidRDefault="003F16F6" w:rsidP="003F16F6">
      <w:pPr>
        <w:pStyle w:val="ListParagraph"/>
        <w:numPr>
          <w:ilvl w:val="0"/>
          <w:numId w:val="4"/>
        </w:numPr>
        <w:rPr>
          <w:sz w:val="24"/>
          <w:szCs w:val="24"/>
        </w:rPr>
      </w:pPr>
      <w:r>
        <w:rPr>
          <w:sz w:val="24"/>
          <w:szCs w:val="24"/>
        </w:rPr>
        <w:t>An assembly area is designated outside the school.</w:t>
      </w:r>
    </w:p>
    <w:p w:rsidR="003F16F6" w:rsidRDefault="003F16F6" w:rsidP="003F16F6">
      <w:pPr>
        <w:pStyle w:val="ListParagraph"/>
        <w:numPr>
          <w:ilvl w:val="0"/>
          <w:numId w:val="4"/>
        </w:numPr>
        <w:rPr>
          <w:sz w:val="24"/>
          <w:szCs w:val="24"/>
        </w:rPr>
      </w:pPr>
      <w:r>
        <w:rPr>
          <w:sz w:val="24"/>
          <w:szCs w:val="24"/>
        </w:rPr>
        <w:t>Those leaving buildings/classrooms should let someone know.</w:t>
      </w:r>
    </w:p>
    <w:p w:rsidR="003F16F6" w:rsidRDefault="003F16F6" w:rsidP="003F16F6">
      <w:pPr>
        <w:pStyle w:val="ListParagraph"/>
        <w:numPr>
          <w:ilvl w:val="0"/>
          <w:numId w:val="4"/>
        </w:numPr>
        <w:rPr>
          <w:sz w:val="24"/>
          <w:szCs w:val="24"/>
        </w:rPr>
      </w:pPr>
      <w:r>
        <w:rPr>
          <w:sz w:val="24"/>
          <w:szCs w:val="24"/>
        </w:rPr>
        <w:t>Exits signs are clearly marked.</w:t>
      </w:r>
    </w:p>
    <w:p w:rsidR="003F16F6" w:rsidRDefault="003F16F6" w:rsidP="003F16F6">
      <w:pPr>
        <w:pStyle w:val="ListParagraph"/>
        <w:numPr>
          <w:ilvl w:val="0"/>
          <w:numId w:val="4"/>
        </w:numPr>
        <w:rPr>
          <w:sz w:val="24"/>
          <w:szCs w:val="24"/>
        </w:rPr>
      </w:pPr>
      <w:r>
        <w:rPr>
          <w:sz w:val="24"/>
          <w:szCs w:val="24"/>
        </w:rPr>
        <w:t>There will be a main person in the school responsible for fire drills and evacuation procedures.</w:t>
      </w:r>
    </w:p>
    <w:p w:rsidR="003F16F6" w:rsidRDefault="003F16F6" w:rsidP="003F16F6">
      <w:pPr>
        <w:pStyle w:val="ListParagraph"/>
        <w:numPr>
          <w:ilvl w:val="0"/>
          <w:numId w:val="4"/>
        </w:numPr>
        <w:rPr>
          <w:sz w:val="24"/>
          <w:szCs w:val="24"/>
        </w:rPr>
      </w:pPr>
      <w:r>
        <w:rPr>
          <w:sz w:val="24"/>
          <w:szCs w:val="24"/>
        </w:rPr>
        <w:t>The school and equipment have been checked by a fire officer and all recommendations made by him/her have been implemented.</w:t>
      </w:r>
    </w:p>
    <w:p w:rsidR="003F16F6" w:rsidRPr="00783580" w:rsidRDefault="003F16F6" w:rsidP="003F16F6">
      <w:pPr>
        <w:rPr>
          <w:b/>
          <w:sz w:val="24"/>
          <w:szCs w:val="24"/>
          <w:u w:val="single"/>
        </w:rPr>
      </w:pPr>
      <w:r w:rsidRPr="00783580">
        <w:rPr>
          <w:b/>
          <w:sz w:val="24"/>
          <w:szCs w:val="24"/>
          <w:u w:val="single"/>
        </w:rPr>
        <w:t>SCHOOL RULES 9</w:t>
      </w:r>
      <w:r w:rsidR="00EC266D" w:rsidRPr="00783580">
        <w:rPr>
          <w:b/>
          <w:sz w:val="24"/>
          <w:szCs w:val="24"/>
          <w:u w:val="single"/>
        </w:rPr>
        <w:t xml:space="preserve"> </w:t>
      </w:r>
      <w:r w:rsidRPr="00783580">
        <w:rPr>
          <w:b/>
          <w:sz w:val="24"/>
          <w:szCs w:val="24"/>
          <w:u w:val="single"/>
        </w:rPr>
        <w:t>(</w:t>
      </w:r>
      <w:r w:rsidR="00CC03B2" w:rsidRPr="00783580">
        <w:rPr>
          <w:b/>
          <w:sz w:val="24"/>
          <w:szCs w:val="24"/>
          <w:u w:val="single"/>
        </w:rPr>
        <w:t>SEE CODE OF DISCIPLINE)</w:t>
      </w:r>
    </w:p>
    <w:p w:rsidR="00CC03B2" w:rsidRPr="00783580" w:rsidRDefault="00CC03B2" w:rsidP="003F16F6">
      <w:pPr>
        <w:rPr>
          <w:b/>
          <w:sz w:val="24"/>
          <w:szCs w:val="24"/>
          <w:u w:val="single"/>
        </w:rPr>
      </w:pPr>
      <w:r w:rsidRPr="00783580">
        <w:rPr>
          <w:b/>
          <w:sz w:val="24"/>
          <w:szCs w:val="24"/>
          <w:u w:val="single"/>
        </w:rPr>
        <w:t>IDENTIFICATION OF HAZARDS</w:t>
      </w:r>
    </w:p>
    <w:p w:rsidR="00DA1BEA" w:rsidRDefault="00DA1BEA" w:rsidP="003F16F6">
      <w:pPr>
        <w:rPr>
          <w:sz w:val="24"/>
          <w:szCs w:val="24"/>
        </w:rPr>
      </w:pPr>
      <w:r>
        <w:rPr>
          <w:sz w:val="24"/>
          <w:szCs w:val="24"/>
        </w:rPr>
        <w:t>Assessment of Risks</w:t>
      </w:r>
    </w:p>
    <w:p w:rsidR="00DA1BEA" w:rsidRDefault="00DA1BEA" w:rsidP="003F16F6">
      <w:pPr>
        <w:rPr>
          <w:sz w:val="24"/>
          <w:szCs w:val="24"/>
        </w:rPr>
      </w:pPr>
      <w:r>
        <w:rPr>
          <w:sz w:val="24"/>
          <w:szCs w:val="24"/>
        </w:rPr>
        <w:lastRenderedPageBreak/>
        <w:t>Hazards Id</w:t>
      </w:r>
      <w:r w:rsidR="00013EB5">
        <w:rPr>
          <w:sz w:val="24"/>
          <w:szCs w:val="24"/>
        </w:rPr>
        <w:t>entified (Physical)</w:t>
      </w:r>
      <w:r w:rsidR="00013EB5">
        <w:rPr>
          <w:sz w:val="24"/>
          <w:szCs w:val="24"/>
        </w:rPr>
        <w:tab/>
      </w:r>
      <w:r w:rsidR="00013EB5">
        <w:rPr>
          <w:sz w:val="24"/>
          <w:szCs w:val="24"/>
        </w:rPr>
        <w:tab/>
      </w:r>
      <w:r w:rsidR="00013EB5">
        <w:rPr>
          <w:sz w:val="24"/>
          <w:szCs w:val="24"/>
        </w:rPr>
        <w:tab/>
      </w:r>
      <w:r w:rsidR="00013EB5">
        <w:rPr>
          <w:sz w:val="24"/>
          <w:szCs w:val="24"/>
        </w:rPr>
        <w:tab/>
        <w:t xml:space="preserve">Remedial </w:t>
      </w:r>
      <w:r>
        <w:rPr>
          <w:sz w:val="24"/>
          <w:szCs w:val="24"/>
        </w:rPr>
        <w:t>Steps</w:t>
      </w:r>
    </w:p>
    <w:tbl>
      <w:tblPr>
        <w:tblStyle w:val="TableGrid"/>
        <w:tblW w:w="9322" w:type="dxa"/>
        <w:tblLook w:val="04A0" w:firstRow="1" w:lastRow="0" w:firstColumn="1" w:lastColumn="0" w:noHBand="0" w:noVBand="1"/>
      </w:tblPr>
      <w:tblGrid>
        <w:gridCol w:w="2802"/>
        <w:gridCol w:w="6520"/>
      </w:tblGrid>
      <w:tr w:rsidR="00DA1BEA" w:rsidTr="00DA1BEA">
        <w:tc>
          <w:tcPr>
            <w:tcW w:w="2802" w:type="dxa"/>
          </w:tcPr>
          <w:p w:rsidR="00DA1BEA" w:rsidRDefault="00177E08" w:rsidP="003F16F6">
            <w:pPr>
              <w:rPr>
                <w:sz w:val="24"/>
                <w:szCs w:val="24"/>
              </w:rPr>
            </w:pPr>
            <w:r>
              <w:rPr>
                <w:sz w:val="24"/>
                <w:szCs w:val="24"/>
              </w:rPr>
              <w:t>Slippery</w:t>
            </w:r>
            <w:r w:rsidR="00DA1BEA">
              <w:rPr>
                <w:sz w:val="24"/>
                <w:szCs w:val="24"/>
              </w:rPr>
              <w:t xml:space="preserve"> Floors                     </w:t>
            </w:r>
          </w:p>
        </w:tc>
        <w:tc>
          <w:tcPr>
            <w:tcW w:w="6520" w:type="dxa"/>
          </w:tcPr>
          <w:p w:rsidR="00DA1BEA" w:rsidRDefault="001764D7" w:rsidP="003F16F6">
            <w:pPr>
              <w:rPr>
                <w:sz w:val="24"/>
                <w:szCs w:val="24"/>
              </w:rPr>
            </w:pPr>
            <w:r>
              <w:rPr>
                <w:sz w:val="24"/>
                <w:szCs w:val="24"/>
              </w:rPr>
              <w:t xml:space="preserve"> Mop as soon as possible.</w:t>
            </w:r>
            <w:r w:rsidR="00DA1BEA">
              <w:rPr>
                <w:sz w:val="24"/>
                <w:szCs w:val="24"/>
              </w:rPr>
              <w:t xml:space="preserve">                     </w:t>
            </w:r>
          </w:p>
        </w:tc>
      </w:tr>
      <w:tr w:rsidR="00DA1BEA" w:rsidTr="00DA1BEA">
        <w:tc>
          <w:tcPr>
            <w:tcW w:w="2802" w:type="dxa"/>
          </w:tcPr>
          <w:p w:rsidR="00DA1BEA" w:rsidRDefault="00DA1BEA" w:rsidP="003F16F6">
            <w:pPr>
              <w:rPr>
                <w:sz w:val="24"/>
                <w:szCs w:val="24"/>
              </w:rPr>
            </w:pPr>
            <w:r>
              <w:rPr>
                <w:sz w:val="24"/>
                <w:szCs w:val="24"/>
              </w:rPr>
              <w:t>Computer Leads</w:t>
            </w:r>
          </w:p>
        </w:tc>
        <w:tc>
          <w:tcPr>
            <w:tcW w:w="6520" w:type="dxa"/>
          </w:tcPr>
          <w:p w:rsidR="00DA1BEA" w:rsidRDefault="00DA1BEA" w:rsidP="003F16F6">
            <w:pPr>
              <w:rPr>
                <w:sz w:val="24"/>
                <w:szCs w:val="24"/>
              </w:rPr>
            </w:pPr>
            <w:r>
              <w:rPr>
                <w:sz w:val="24"/>
                <w:szCs w:val="24"/>
              </w:rPr>
              <w:t>Fasten together and keep under table as far as possible.</w:t>
            </w:r>
          </w:p>
          <w:p w:rsidR="00DA1BEA" w:rsidRDefault="00DA1BEA" w:rsidP="003F16F6">
            <w:pPr>
              <w:rPr>
                <w:sz w:val="24"/>
                <w:szCs w:val="24"/>
              </w:rPr>
            </w:pPr>
            <w:r>
              <w:rPr>
                <w:sz w:val="24"/>
                <w:szCs w:val="24"/>
              </w:rPr>
              <w:t>Deny access between lead and plug.</w:t>
            </w:r>
          </w:p>
        </w:tc>
      </w:tr>
      <w:tr w:rsidR="00DA1BEA" w:rsidTr="00DA1BEA">
        <w:tc>
          <w:tcPr>
            <w:tcW w:w="2802" w:type="dxa"/>
          </w:tcPr>
          <w:p w:rsidR="00DA1BEA" w:rsidRDefault="00DA1BEA" w:rsidP="003F16F6">
            <w:pPr>
              <w:rPr>
                <w:sz w:val="24"/>
                <w:szCs w:val="24"/>
              </w:rPr>
            </w:pPr>
            <w:r>
              <w:rPr>
                <w:sz w:val="24"/>
                <w:szCs w:val="24"/>
              </w:rPr>
              <w:t xml:space="preserve">Schoolbags </w:t>
            </w:r>
          </w:p>
        </w:tc>
        <w:tc>
          <w:tcPr>
            <w:tcW w:w="6520" w:type="dxa"/>
          </w:tcPr>
          <w:p w:rsidR="00DA1BEA" w:rsidRDefault="00DA1BEA" w:rsidP="003F16F6">
            <w:pPr>
              <w:rPr>
                <w:sz w:val="24"/>
                <w:szCs w:val="24"/>
              </w:rPr>
            </w:pPr>
            <w:r>
              <w:rPr>
                <w:sz w:val="24"/>
                <w:szCs w:val="24"/>
              </w:rPr>
              <w:t>Keep under desks</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Kettles</w:t>
            </w:r>
          </w:p>
        </w:tc>
        <w:tc>
          <w:tcPr>
            <w:tcW w:w="6520" w:type="dxa"/>
          </w:tcPr>
          <w:p w:rsidR="00DA1BEA" w:rsidRDefault="00DA1BEA" w:rsidP="003F16F6">
            <w:pPr>
              <w:rPr>
                <w:sz w:val="24"/>
                <w:szCs w:val="24"/>
              </w:rPr>
            </w:pPr>
            <w:r>
              <w:rPr>
                <w:sz w:val="24"/>
                <w:szCs w:val="24"/>
              </w:rPr>
              <w:t>Used only by adults</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P.E. Equipment</w:t>
            </w:r>
          </w:p>
        </w:tc>
        <w:tc>
          <w:tcPr>
            <w:tcW w:w="6520" w:type="dxa"/>
          </w:tcPr>
          <w:p w:rsidR="00DA1BEA" w:rsidRDefault="00DA1BEA" w:rsidP="003F16F6">
            <w:pPr>
              <w:rPr>
                <w:sz w:val="24"/>
                <w:szCs w:val="24"/>
              </w:rPr>
            </w:pPr>
            <w:r>
              <w:rPr>
                <w:sz w:val="24"/>
                <w:szCs w:val="24"/>
              </w:rPr>
              <w:t>Stored appropriately and only used under supervision</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Broken furniture</w:t>
            </w:r>
          </w:p>
        </w:tc>
        <w:tc>
          <w:tcPr>
            <w:tcW w:w="6520" w:type="dxa"/>
          </w:tcPr>
          <w:p w:rsidR="00DA1BEA" w:rsidRDefault="00DA1BEA" w:rsidP="003F16F6">
            <w:pPr>
              <w:rPr>
                <w:sz w:val="24"/>
                <w:szCs w:val="24"/>
              </w:rPr>
            </w:pPr>
            <w:r>
              <w:rPr>
                <w:sz w:val="24"/>
                <w:szCs w:val="24"/>
              </w:rPr>
              <w:t>Discard</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Uneven Surfaces</w:t>
            </w:r>
          </w:p>
        </w:tc>
        <w:tc>
          <w:tcPr>
            <w:tcW w:w="6520" w:type="dxa"/>
          </w:tcPr>
          <w:p w:rsidR="00DA1BEA" w:rsidRDefault="00DA1BEA" w:rsidP="003F16F6">
            <w:pPr>
              <w:rPr>
                <w:sz w:val="24"/>
                <w:szCs w:val="24"/>
              </w:rPr>
            </w:pPr>
            <w:r>
              <w:rPr>
                <w:sz w:val="24"/>
                <w:szCs w:val="24"/>
              </w:rPr>
              <w:t>Cordon off until repaired</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Falling objects</w:t>
            </w:r>
          </w:p>
        </w:tc>
        <w:tc>
          <w:tcPr>
            <w:tcW w:w="6520" w:type="dxa"/>
          </w:tcPr>
          <w:p w:rsidR="00DA1BEA" w:rsidRDefault="00DA1BEA" w:rsidP="00DA1BEA">
            <w:pPr>
              <w:rPr>
                <w:sz w:val="24"/>
                <w:szCs w:val="24"/>
              </w:rPr>
            </w:pPr>
            <w:r>
              <w:rPr>
                <w:sz w:val="24"/>
                <w:szCs w:val="24"/>
              </w:rPr>
              <w:t>Don’t clutter shelves. Keep heavier objects on bottom shelves.</w:t>
            </w:r>
          </w:p>
        </w:tc>
      </w:tr>
      <w:tr w:rsidR="00DA1BEA" w:rsidTr="00DA1BEA">
        <w:tc>
          <w:tcPr>
            <w:tcW w:w="2802" w:type="dxa"/>
          </w:tcPr>
          <w:p w:rsidR="00DA1BEA" w:rsidRDefault="00DA1BEA" w:rsidP="003F16F6">
            <w:pPr>
              <w:rPr>
                <w:sz w:val="24"/>
                <w:szCs w:val="24"/>
              </w:rPr>
            </w:pPr>
            <w:r>
              <w:rPr>
                <w:sz w:val="24"/>
                <w:szCs w:val="24"/>
              </w:rPr>
              <w:t>Step Ladders</w:t>
            </w:r>
          </w:p>
        </w:tc>
        <w:tc>
          <w:tcPr>
            <w:tcW w:w="6520" w:type="dxa"/>
          </w:tcPr>
          <w:p w:rsidR="00DA1BEA" w:rsidRDefault="00DA1BEA" w:rsidP="003F16F6">
            <w:pPr>
              <w:rPr>
                <w:sz w:val="24"/>
                <w:szCs w:val="24"/>
              </w:rPr>
            </w:pPr>
            <w:r>
              <w:rPr>
                <w:sz w:val="24"/>
                <w:szCs w:val="24"/>
              </w:rPr>
              <w:t>Used only by adults.</w:t>
            </w:r>
          </w:p>
        </w:tc>
      </w:tr>
      <w:tr w:rsidR="00DA1BEA" w:rsidTr="00DA1BEA">
        <w:tc>
          <w:tcPr>
            <w:tcW w:w="2802" w:type="dxa"/>
          </w:tcPr>
          <w:p w:rsidR="00DA1BEA" w:rsidRDefault="00DA1BEA" w:rsidP="003F16F6">
            <w:pPr>
              <w:rPr>
                <w:sz w:val="24"/>
                <w:szCs w:val="24"/>
              </w:rPr>
            </w:pPr>
            <w:r>
              <w:rPr>
                <w:sz w:val="24"/>
                <w:szCs w:val="24"/>
              </w:rPr>
              <w:t>Heating</w:t>
            </w:r>
          </w:p>
        </w:tc>
        <w:tc>
          <w:tcPr>
            <w:tcW w:w="6520" w:type="dxa"/>
          </w:tcPr>
          <w:p w:rsidR="00DA1BEA" w:rsidRDefault="00DA1BEA" w:rsidP="003F16F6">
            <w:pPr>
              <w:rPr>
                <w:sz w:val="24"/>
                <w:szCs w:val="24"/>
              </w:rPr>
            </w:pPr>
            <w:r>
              <w:rPr>
                <w:sz w:val="24"/>
                <w:szCs w:val="24"/>
              </w:rPr>
              <w:t>Repair if leaks occur</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Banging doors</w:t>
            </w:r>
          </w:p>
        </w:tc>
        <w:tc>
          <w:tcPr>
            <w:tcW w:w="6520" w:type="dxa"/>
          </w:tcPr>
          <w:p w:rsidR="00DA1BEA" w:rsidRDefault="00DA1BEA" w:rsidP="003F16F6">
            <w:pPr>
              <w:rPr>
                <w:sz w:val="24"/>
                <w:szCs w:val="24"/>
              </w:rPr>
            </w:pPr>
            <w:r>
              <w:rPr>
                <w:sz w:val="24"/>
                <w:szCs w:val="24"/>
              </w:rPr>
              <w:t>Cut off draughts or use door stoppers</w:t>
            </w:r>
            <w:r w:rsidR="001764D7">
              <w:rPr>
                <w:sz w:val="24"/>
                <w:szCs w:val="24"/>
              </w:rPr>
              <w:t>.</w:t>
            </w:r>
          </w:p>
        </w:tc>
      </w:tr>
      <w:tr w:rsidR="00DA1BEA" w:rsidTr="00DA1BEA">
        <w:tc>
          <w:tcPr>
            <w:tcW w:w="2802" w:type="dxa"/>
          </w:tcPr>
          <w:p w:rsidR="00DA1BEA" w:rsidRDefault="00DA1BEA" w:rsidP="003F16F6">
            <w:pPr>
              <w:rPr>
                <w:sz w:val="24"/>
                <w:szCs w:val="24"/>
              </w:rPr>
            </w:pPr>
            <w:r>
              <w:rPr>
                <w:sz w:val="24"/>
                <w:szCs w:val="24"/>
              </w:rPr>
              <w:t>Windows opening out</w:t>
            </w:r>
          </w:p>
        </w:tc>
        <w:tc>
          <w:tcPr>
            <w:tcW w:w="6520" w:type="dxa"/>
          </w:tcPr>
          <w:p w:rsidR="00DA1BEA" w:rsidRDefault="00B33F07" w:rsidP="003F16F6">
            <w:pPr>
              <w:rPr>
                <w:sz w:val="24"/>
                <w:szCs w:val="24"/>
              </w:rPr>
            </w:pPr>
            <w:r>
              <w:rPr>
                <w:sz w:val="24"/>
                <w:szCs w:val="24"/>
              </w:rPr>
              <w:t>Teacher to ensure that windows that open low onto playground are closed for break times</w:t>
            </w:r>
          </w:p>
        </w:tc>
      </w:tr>
      <w:tr w:rsidR="00DA1BEA" w:rsidTr="00DA1BEA">
        <w:tc>
          <w:tcPr>
            <w:tcW w:w="2802" w:type="dxa"/>
          </w:tcPr>
          <w:p w:rsidR="00DA1BEA" w:rsidRDefault="00F41DBE" w:rsidP="003F16F6">
            <w:pPr>
              <w:rPr>
                <w:sz w:val="24"/>
                <w:szCs w:val="24"/>
              </w:rPr>
            </w:pPr>
            <w:r>
              <w:rPr>
                <w:sz w:val="24"/>
                <w:szCs w:val="24"/>
              </w:rPr>
              <w:t>Overloaded sockets</w:t>
            </w:r>
          </w:p>
        </w:tc>
        <w:tc>
          <w:tcPr>
            <w:tcW w:w="6520" w:type="dxa"/>
          </w:tcPr>
          <w:p w:rsidR="00DA1BEA" w:rsidRDefault="00F41DBE" w:rsidP="003F16F6">
            <w:pPr>
              <w:rPr>
                <w:sz w:val="24"/>
                <w:szCs w:val="24"/>
              </w:rPr>
            </w:pPr>
            <w:r>
              <w:rPr>
                <w:sz w:val="24"/>
                <w:szCs w:val="24"/>
              </w:rPr>
              <w:t>Use proper extension leads</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Electrical equipment</w:t>
            </w:r>
          </w:p>
        </w:tc>
        <w:tc>
          <w:tcPr>
            <w:tcW w:w="6520" w:type="dxa"/>
          </w:tcPr>
          <w:p w:rsidR="00DA1BEA" w:rsidRDefault="00F41DBE" w:rsidP="003F16F6">
            <w:pPr>
              <w:rPr>
                <w:sz w:val="24"/>
                <w:szCs w:val="24"/>
              </w:rPr>
            </w:pPr>
            <w:r>
              <w:rPr>
                <w:sz w:val="24"/>
                <w:szCs w:val="24"/>
              </w:rPr>
              <w:t>Plugged in &amp; out by teacher and used by teacher</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Heavy objects</w:t>
            </w:r>
          </w:p>
        </w:tc>
        <w:tc>
          <w:tcPr>
            <w:tcW w:w="6520" w:type="dxa"/>
          </w:tcPr>
          <w:p w:rsidR="00DA1BEA" w:rsidRDefault="00F41DBE" w:rsidP="003F16F6">
            <w:pPr>
              <w:rPr>
                <w:sz w:val="24"/>
                <w:szCs w:val="24"/>
              </w:rPr>
            </w:pPr>
            <w:r>
              <w:rPr>
                <w:sz w:val="24"/>
                <w:szCs w:val="24"/>
              </w:rPr>
              <w:t>Instruct on how to lift</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Goal posts</w:t>
            </w:r>
          </w:p>
        </w:tc>
        <w:tc>
          <w:tcPr>
            <w:tcW w:w="6520" w:type="dxa"/>
          </w:tcPr>
          <w:p w:rsidR="00DA1BEA" w:rsidRDefault="00F41DBE" w:rsidP="00F41DBE">
            <w:pPr>
              <w:rPr>
                <w:sz w:val="24"/>
                <w:szCs w:val="24"/>
              </w:rPr>
            </w:pPr>
            <w:r>
              <w:rPr>
                <w:sz w:val="24"/>
                <w:szCs w:val="24"/>
              </w:rPr>
              <w:t>Secured and checked regularly</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Scissors</w:t>
            </w:r>
          </w:p>
        </w:tc>
        <w:tc>
          <w:tcPr>
            <w:tcW w:w="6520" w:type="dxa"/>
          </w:tcPr>
          <w:p w:rsidR="00DA1BEA" w:rsidRDefault="00F41DBE" w:rsidP="003F16F6">
            <w:pPr>
              <w:rPr>
                <w:sz w:val="24"/>
                <w:szCs w:val="24"/>
              </w:rPr>
            </w:pPr>
            <w:r>
              <w:rPr>
                <w:sz w:val="24"/>
                <w:szCs w:val="24"/>
              </w:rPr>
              <w:t>No walking around classroom with scissors</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Fire extinguishers</w:t>
            </w:r>
          </w:p>
        </w:tc>
        <w:tc>
          <w:tcPr>
            <w:tcW w:w="6520" w:type="dxa"/>
          </w:tcPr>
          <w:p w:rsidR="00DA1BEA" w:rsidRDefault="00F41DBE" w:rsidP="00F41DBE">
            <w:pPr>
              <w:rPr>
                <w:sz w:val="24"/>
                <w:szCs w:val="24"/>
              </w:rPr>
            </w:pPr>
            <w:r>
              <w:rPr>
                <w:sz w:val="24"/>
                <w:szCs w:val="24"/>
              </w:rPr>
              <w:t>Never to be touched by children</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Smoke alarms</w:t>
            </w:r>
          </w:p>
        </w:tc>
        <w:tc>
          <w:tcPr>
            <w:tcW w:w="6520" w:type="dxa"/>
          </w:tcPr>
          <w:p w:rsidR="00DA1BEA" w:rsidRDefault="00F41DBE" w:rsidP="003F16F6">
            <w:pPr>
              <w:rPr>
                <w:sz w:val="24"/>
                <w:szCs w:val="24"/>
              </w:rPr>
            </w:pPr>
            <w:r>
              <w:rPr>
                <w:sz w:val="24"/>
                <w:szCs w:val="24"/>
              </w:rPr>
              <w:t>Need to be tested regularly</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Mobile phones</w:t>
            </w:r>
          </w:p>
        </w:tc>
        <w:tc>
          <w:tcPr>
            <w:tcW w:w="6520" w:type="dxa"/>
          </w:tcPr>
          <w:p w:rsidR="00DA1BEA" w:rsidRDefault="00F41DBE" w:rsidP="003F16F6">
            <w:pPr>
              <w:rPr>
                <w:sz w:val="24"/>
                <w:szCs w:val="24"/>
              </w:rPr>
            </w:pPr>
            <w:r>
              <w:rPr>
                <w:sz w:val="24"/>
                <w:szCs w:val="24"/>
              </w:rPr>
              <w:t>Not allowed by children</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Lice</w:t>
            </w:r>
          </w:p>
        </w:tc>
        <w:tc>
          <w:tcPr>
            <w:tcW w:w="6520" w:type="dxa"/>
          </w:tcPr>
          <w:p w:rsidR="00DA1BEA" w:rsidRDefault="00F41DBE" w:rsidP="003F16F6">
            <w:pPr>
              <w:rPr>
                <w:sz w:val="24"/>
                <w:szCs w:val="24"/>
              </w:rPr>
            </w:pPr>
            <w:r>
              <w:rPr>
                <w:sz w:val="24"/>
                <w:szCs w:val="24"/>
              </w:rPr>
              <w:t>Notify parents via Health Board letter</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Rubbish disposal</w:t>
            </w:r>
          </w:p>
        </w:tc>
        <w:tc>
          <w:tcPr>
            <w:tcW w:w="6520" w:type="dxa"/>
          </w:tcPr>
          <w:p w:rsidR="00DA1BEA" w:rsidRDefault="00F41DBE" w:rsidP="003F16F6">
            <w:pPr>
              <w:rPr>
                <w:sz w:val="24"/>
                <w:szCs w:val="24"/>
              </w:rPr>
            </w:pPr>
            <w:r>
              <w:rPr>
                <w:sz w:val="24"/>
                <w:szCs w:val="24"/>
              </w:rPr>
              <w:t>Bins used at all times. Caretaker deals with disposal</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Snow/ice</w:t>
            </w:r>
          </w:p>
        </w:tc>
        <w:tc>
          <w:tcPr>
            <w:tcW w:w="6520" w:type="dxa"/>
          </w:tcPr>
          <w:p w:rsidR="00DA1BEA" w:rsidRDefault="00F41DBE" w:rsidP="003F16F6">
            <w:pPr>
              <w:rPr>
                <w:sz w:val="24"/>
                <w:szCs w:val="24"/>
              </w:rPr>
            </w:pPr>
            <w:r>
              <w:rPr>
                <w:sz w:val="24"/>
                <w:szCs w:val="24"/>
              </w:rPr>
              <w:t>Children not allowed in yard if deemed slippery</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Dust</w:t>
            </w:r>
          </w:p>
        </w:tc>
        <w:tc>
          <w:tcPr>
            <w:tcW w:w="6520" w:type="dxa"/>
          </w:tcPr>
          <w:p w:rsidR="00DA1BEA" w:rsidRDefault="00177E08" w:rsidP="003F16F6">
            <w:pPr>
              <w:rPr>
                <w:sz w:val="24"/>
                <w:szCs w:val="24"/>
              </w:rPr>
            </w:pPr>
            <w:r>
              <w:rPr>
                <w:sz w:val="24"/>
                <w:szCs w:val="24"/>
              </w:rPr>
              <w:t xml:space="preserve">Keep to a minimum </w:t>
            </w:r>
            <w:r w:rsidR="00F41DBE">
              <w:rPr>
                <w:sz w:val="24"/>
                <w:szCs w:val="24"/>
              </w:rPr>
              <w:t>by using whiteboard</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Toilets</w:t>
            </w:r>
          </w:p>
        </w:tc>
        <w:tc>
          <w:tcPr>
            <w:tcW w:w="6520" w:type="dxa"/>
          </w:tcPr>
          <w:p w:rsidR="00DA1BEA" w:rsidRDefault="00F41DBE" w:rsidP="003F16F6">
            <w:pPr>
              <w:rPr>
                <w:sz w:val="24"/>
                <w:szCs w:val="24"/>
              </w:rPr>
            </w:pPr>
            <w:r>
              <w:rPr>
                <w:sz w:val="24"/>
                <w:szCs w:val="24"/>
              </w:rPr>
              <w:t>Keep floors dry. Low locks on doors</w:t>
            </w:r>
            <w:r w:rsidR="001764D7">
              <w:rPr>
                <w:sz w:val="24"/>
                <w:szCs w:val="24"/>
              </w:rPr>
              <w:t>.</w:t>
            </w:r>
          </w:p>
        </w:tc>
      </w:tr>
      <w:tr w:rsidR="00DA1BEA" w:rsidTr="00DA1BEA">
        <w:tc>
          <w:tcPr>
            <w:tcW w:w="2802" w:type="dxa"/>
          </w:tcPr>
          <w:p w:rsidR="00DA1BEA" w:rsidRDefault="00F41DBE" w:rsidP="003F16F6">
            <w:pPr>
              <w:rPr>
                <w:sz w:val="24"/>
                <w:szCs w:val="24"/>
              </w:rPr>
            </w:pPr>
            <w:r>
              <w:rPr>
                <w:sz w:val="24"/>
                <w:szCs w:val="24"/>
              </w:rPr>
              <w:t>Paint</w:t>
            </w:r>
          </w:p>
        </w:tc>
        <w:tc>
          <w:tcPr>
            <w:tcW w:w="6520" w:type="dxa"/>
          </w:tcPr>
          <w:p w:rsidR="00DA1BEA" w:rsidRDefault="00F41DBE" w:rsidP="003F16F6">
            <w:pPr>
              <w:rPr>
                <w:sz w:val="24"/>
                <w:szCs w:val="24"/>
              </w:rPr>
            </w:pPr>
            <w:r>
              <w:rPr>
                <w:sz w:val="24"/>
                <w:szCs w:val="24"/>
              </w:rPr>
              <w:t>Supervision while using art paint and no other paint used during school hours</w:t>
            </w:r>
            <w:r w:rsidR="001764D7">
              <w:rPr>
                <w:sz w:val="24"/>
                <w:szCs w:val="24"/>
              </w:rPr>
              <w:t>.</w:t>
            </w:r>
          </w:p>
        </w:tc>
      </w:tr>
      <w:tr w:rsidR="00DA1BEA" w:rsidTr="00DA1BEA">
        <w:tc>
          <w:tcPr>
            <w:tcW w:w="2802" w:type="dxa"/>
          </w:tcPr>
          <w:p w:rsidR="00DA1BEA" w:rsidRDefault="00954140" w:rsidP="003F16F6">
            <w:pPr>
              <w:rPr>
                <w:sz w:val="24"/>
                <w:szCs w:val="24"/>
              </w:rPr>
            </w:pPr>
            <w:r>
              <w:rPr>
                <w:sz w:val="24"/>
                <w:szCs w:val="24"/>
              </w:rPr>
              <w:t>Detergents</w:t>
            </w:r>
          </w:p>
        </w:tc>
        <w:tc>
          <w:tcPr>
            <w:tcW w:w="6520" w:type="dxa"/>
          </w:tcPr>
          <w:p w:rsidR="00DA1BEA" w:rsidRDefault="00954140" w:rsidP="003F16F6">
            <w:pPr>
              <w:rPr>
                <w:sz w:val="24"/>
                <w:szCs w:val="24"/>
              </w:rPr>
            </w:pPr>
            <w:r>
              <w:rPr>
                <w:sz w:val="24"/>
                <w:szCs w:val="24"/>
              </w:rPr>
              <w:t>Never to be used by the children</w:t>
            </w:r>
          </w:p>
        </w:tc>
      </w:tr>
      <w:tr w:rsidR="00DA1BEA" w:rsidTr="00DA1BEA">
        <w:tc>
          <w:tcPr>
            <w:tcW w:w="2802" w:type="dxa"/>
          </w:tcPr>
          <w:p w:rsidR="00DA1BEA" w:rsidRDefault="00954140" w:rsidP="003F16F6">
            <w:pPr>
              <w:rPr>
                <w:sz w:val="24"/>
                <w:szCs w:val="24"/>
              </w:rPr>
            </w:pPr>
            <w:r>
              <w:rPr>
                <w:sz w:val="24"/>
                <w:szCs w:val="24"/>
              </w:rPr>
              <w:t>Gardening tools</w:t>
            </w:r>
          </w:p>
        </w:tc>
        <w:tc>
          <w:tcPr>
            <w:tcW w:w="6520" w:type="dxa"/>
          </w:tcPr>
          <w:p w:rsidR="00DA1BEA" w:rsidRDefault="00954140" w:rsidP="003F16F6">
            <w:pPr>
              <w:rPr>
                <w:sz w:val="24"/>
                <w:szCs w:val="24"/>
              </w:rPr>
            </w:pPr>
            <w:r>
              <w:rPr>
                <w:sz w:val="24"/>
                <w:szCs w:val="24"/>
              </w:rPr>
              <w:t>Stored and locked in general, but children will be supervised if using</w:t>
            </w:r>
            <w:r w:rsidR="001764D7">
              <w:rPr>
                <w:sz w:val="24"/>
                <w:szCs w:val="24"/>
              </w:rPr>
              <w:t>.</w:t>
            </w:r>
          </w:p>
        </w:tc>
      </w:tr>
      <w:tr w:rsidR="00DA1BEA" w:rsidTr="00DA1BEA">
        <w:tc>
          <w:tcPr>
            <w:tcW w:w="2802" w:type="dxa"/>
          </w:tcPr>
          <w:p w:rsidR="00DA1BEA" w:rsidRDefault="00954140" w:rsidP="003F16F6">
            <w:pPr>
              <w:rPr>
                <w:sz w:val="24"/>
                <w:szCs w:val="24"/>
              </w:rPr>
            </w:pPr>
            <w:r>
              <w:rPr>
                <w:sz w:val="24"/>
                <w:szCs w:val="24"/>
              </w:rPr>
              <w:t>Lawnmower</w:t>
            </w:r>
          </w:p>
        </w:tc>
        <w:tc>
          <w:tcPr>
            <w:tcW w:w="6520" w:type="dxa"/>
          </w:tcPr>
          <w:p w:rsidR="00DA1BEA" w:rsidRDefault="00954140" w:rsidP="003F16F6">
            <w:pPr>
              <w:rPr>
                <w:sz w:val="24"/>
                <w:szCs w:val="24"/>
              </w:rPr>
            </w:pPr>
            <w:r>
              <w:rPr>
                <w:sz w:val="24"/>
                <w:szCs w:val="24"/>
              </w:rPr>
              <w:t>To be used only by caretaker</w:t>
            </w:r>
          </w:p>
        </w:tc>
      </w:tr>
      <w:tr w:rsidR="00DA1BEA" w:rsidTr="00DA1BEA">
        <w:tc>
          <w:tcPr>
            <w:tcW w:w="2802" w:type="dxa"/>
          </w:tcPr>
          <w:p w:rsidR="00DA1BEA" w:rsidRDefault="00954140" w:rsidP="003F16F6">
            <w:pPr>
              <w:rPr>
                <w:sz w:val="24"/>
                <w:szCs w:val="24"/>
              </w:rPr>
            </w:pPr>
            <w:r>
              <w:rPr>
                <w:sz w:val="24"/>
                <w:szCs w:val="24"/>
              </w:rPr>
              <w:t>Mice</w:t>
            </w:r>
          </w:p>
        </w:tc>
        <w:tc>
          <w:tcPr>
            <w:tcW w:w="6520" w:type="dxa"/>
          </w:tcPr>
          <w:p w:rsidR="00DA1BEA" w:rsidRDefault="00954140" w:rsidP="003F16F6">
            <w:pPr>
              <w:rPr>
                <w:sz w:val="24"/>
                <w:szCs w:val="24"/>
              </w:rPr>
            </w:pPr>
            <w:r>
              <w:rPr>
                <w:sz w:val="24"/>
                <w:szCs w:val="24"/>
              </w:rPr>
              <w:t>Notify caretaker to assess situation.  Children not allowed near affected area.</w:t>
            </w:r>
          </w:p>
        </w:tc>
      </w:tr>
      <w:tr w:rsidR="00DA1BEA" w:rsidTr="00DA1BEA">
        <w:tc>
          <w:tcPr>
            <w:tcW w:w="2802" w:type="dxa"/>
          </w:tcPr>
          <w:p w:rsidR="00DA1BEA" w:rsidRDefault="00954140" w:rsidP="003F16F6">
            <w:pPr>
              <w:rPr>
                <w:sz w:val="24"/>
                <w:szCs w:val="24"/>
              </w:rPr>
            </w:pPr>
            <w:r>
              <w:rPr>
                <w:sz w:val="24"/>
                <w:szCs w:val="24"/>
              </w:rPr>
              <w:t>Car park</w:t>
            </w:r>
          </w:p>
        </w:tc>
        <w:tc>
          <w:tcPr>
            <w:tcW w:w="6520" w:type="dxa"/>
          </w:tcPr>
          <w:p w:rsidR="00DA1BEA" w:rsidRDefault="00954140" w:rsidP="003F16F6">
            <w:pPr>
              <w:rPr>
                <w:sz w:val="24"/>
                <w:szCs w:val="24"/>
              </w:rPr>
            </w:pPr>
            <w:r>
              <w:rPr>
                <w:sz w:val="24"/>
                <w:szCs w:val="24"/>
              </w:rPr>
              <w:t>Cars parked outside school wall facing towards the road.</w:t>
            </w:r>
          </w:p>
        </w:tc>
      </w:tr>
      <w:tr w:rsidR="00DA1BEA" w:rsidTr="00DA1BEA">
        <w:tc>
          <w:tcPr>
            <w:tcW w:w="2802" w:type="dxa"/>
          </w:tcPr>
          <w:p w:rsidR="00DA1BEA" w:rsidRDefault="00954140" w:rsidP="003F16F6">
            <w:pPr>
              <w:rPr>
                <w:sz w:val="24"/>
                <w:szCs w:val="24"/>
              </w:rPr>
            </w:pPr>
            <w:r>
              <w:rPr>
                <w:sz w:val="24"/>
                <w:szCs w:val="24"/>
              </w:rPr>
              <w:t>School gates</w:t>
            </w:r>
          </w:p>
        </w:tc>
        <w:tc>
          <w:tcPr>
            <w:tcW w:w="6520" w:type="dxa"/>
          </w:tcPr>
          <w:p w:rsidR="00DA1BEA" w:rsidRDefault="00954140" w:rsidP="003F16F6">
            <w:pPr>
              <w:rPr>
                <w:sz w:val="24"/>
                <w:szCs w:val="24"/>
              </w:rPr>
            </w:pPr>
            <w:r>
              <w:rPr>
                <w:sz w:val="24"/>
                <w:szCs w:val="24"/>
              </w:rPr>
              <w:t>Children use side exits (turnstiles).  Gate only opened by teachers.</w:t>
            </w:r>
          </w:p>
        </w:tc>
      </w:tr>
      <w:tr w:rsidR="008A67CB" w:rsidTr="00DA1BEA">
        <w:tc>
          <w:tcPr>
            <w:tcW w:w="2802" w:type="dxa"/>
          </w:tcPr>
          <w:p w:rsidR="008A67CB" w:rsidRDefault="008A67CB" w:rsidP="003F16F6">
            <w:pPr>
              <w:rPr>
                <w:sz w:val="24"/>
                <w:szCs w:val="24"/>
              </w:rPr>
            </w:pPr>
            <w:r>
              <w:rPr>
                <w:sz w:val="24"/>
                <w:szCs w:val="24"/>
              </w:rPr>
              <w:t xml:space="preserve">Piercings </w:t>
            </w:r>
          </w:p>
        </w:tc>
        <w:tc>
          <w:tcPr>
            <w:tcW w:w="6520" w:type="dxa"/>
          </w:tcPr>
          <w:p w:rsidR="008A67CB" w:rsidRDefault="003E6F1F" w:rsidP="003F16F6">
            <w:pPr>
              <w:rPr>
                <w:sz w:val="24"/>
                <w:szCs w:val="24"/>
              </w:rPr>
            </w:pPr>
            <w:r>
              <w:rPr>
                <w:sz w:val="24"/>
                <w:szCs w:val="24"/>
              </w:rPr>
              <w:t xml:space="preserve">Children </w:t>
            </w:r>
            <w:r w:rsidR="008A67CB">
              <w:rPr>
                <w:sz w:val="24"/>
                <w:szCs w:val="24"/>
              </w:rPr>
              <w:t>allowed one pair of stud earrings – no hoops or long earrings</w:t>
            </w:r>
            <w:r>
              <w:rPr>
                <w:sz w:val="24"/>
                <w:szCs w:val="24"/>
              </w:rPr>
              <w:t xml:space="preserve">, no other piercings permitted. Children need to be able to remove and safely store the earrings (independently) before playing sport etc. </w:t>
            </w:r>
          </w:p>
        </w:tc>
      </w:tr>
      <w:tr w:rsidR="00DA1BEA" w:rsidTr="00DA1BEA">
        <w:tc>
          <w:tcPr>
            <w:tcW w:w="2802" w:type="dxa"/>
          </w:tcPr>
          <w:p w:rsidR="00DA1BEA" w:rsidRDefault="00505930" w:rsidP="003F16F6">
            <w:pPr>
              <w:rPr>
                <w:sz w:val="24"/>
                <w:szCs w:val="24"/>
              </w:rPr>
            </w:pPr>
            <w:r>
              <w:rPr>
                <w:sz w:val="24"/>
                <w:szCs w:val="24"/>
              </w:rPr>
              <w:t>Science equipment</w:t>
            </w:r>
          </w:p>
        </w:tc>
        <w:tc>
          <w:tcPr>
            <w:tcW w:w="6520" w:type="dxa"/>
          </w:tcPr>
          <w:p w:rsidR="00DA1BEA" w:rsidRDefault="00505930" w:rsidP="003F16F6">
            <w:pPr>
              <w:rPr>
                <w:sz w:val="24"/>
                <w:szCs w:val="24"/>
              </w:rPr>
            </w:pPr>
            <w:r>
              <w:rPr>
                <w:sz w:val="24"/>
                <w:szCs w:val="24"/>
              </w:rPr>
              <w:t>Stored in a secure place.</w:t>
            </w:r>
          </w:p>
        </w:tc>
      </w:tr>
    </w:tbl>
    <w:p w:rsidR="00505930" w:rsidRDefault="00505930" w:rsidP="003F16F6">
      <w:pPr>
        <w:rPr>
          <w:sz w:val="24"/>
          <w:szCs w:val="24"/>
        </w:rPr>
      </w:pPr>
      <w:r>
        <w:rPr>
          <w:sz w:val="24"/>
          <w:szCs w:val="24"/>
        </w:rPr>
        <w:t>Hazards identified (Human)</w:t>
      </w:r>
      <w:r>
        <w:rPr>
          <w:sz w:val="24"/>
          <w:szCs w:val="24"/>
        </w:rPr>
        <w:tab/>
      </w:r>
      <w:r>
        <w:rPr>
          <w:sz w:val="24"/>
          <w:szCs w:val="24"/>
        </w:rPr>
        <w:tab/>
      </w:r>
      <w:r>
        <w:rPr>
          <w:sz w:val="24"/>
          <w:szCs w:val="24"/>
        </w:rPr>
        <w:tab/>
        <w:t>Remedial Action</w:t>
      </w:r>
    </w:p>
    <w:tbl>
      <w:tblPr>
        <w:tblStyle w:val="TableGrid"/>
        <w:tblW w:w="9322" w:type="dxa"/>
        <w:tblLook w:val="04A0" w:firstRow="1" w:lastRow="0" w:firstColumn="1" w:lastColumn="0" w:noHBand="0" w:noVBand="1"/>
      </w:tblPr>
      <w:tblGrid>
        <w:gridCol w:w="2802"/>
        <w:gridCol w:w="6520"/>
      </w:tblGrid>
      <w:tr w:rsidR="00505930" w:rsidTr="00505930">
        <w:tc>
          <w:tcPr>
            <w:tcW w:w="2802" w:type="dxa"/>
          </w:tcPr>
          <w:p w:rsidR="00505930" w:rsidRDefault="00505930" w:rsidP="003F16F6">
            <w:pPr>
              <w:rPr>
                <w:sz w:val="24"/>
                <w:szCs w:val="24"/>
              </w:rPr>
            </w:pPr>
            <w:r>
              <w:rPr>
                <w:sz w:val="24"/>
                <w:szCs w:val="24"/>
              </w:rPr>
              <w:t>Discipline</w:t>
            </w:r>
          </w:p>
        </w:tc>
        <w:tc>
          <w:tcPr>
            <w:tcW w:w="6520" w:type="dxa"/>
          </w:tcPr>
          <w:p w:rsidR="00505930" w:rsidRDefault="00177E08" w:rsidP="003F16F6">
            <w:pPr>
              <w:rPr>
                <w:sz w:val="24"/>
                <w:szCs w:val="24"/>
              </w:rPr>
            </w:pPr>
            <w:r>
              <w:rPr>
                <w:sz w:val="24"/>
                <w:szCs w:val="24"/>
              </w:rPr>
              <w:t xml:space="preserve">Children encouraged to </w:t>
            </w:r>
            <w:r w:rsidR="00505930">
              <w:rPr>
                <w:sz w:val="24"/>
                <w:szCs w:val="24"/>
              </w:rPr>
              <w:t>keep to school rules</w:t>
            </w:r>
            <w:r w:rsidR="00035439">
              <w:rPr>
                <w:sz w:val="24"/>
                <w:szCs w:val="24"/>
              </w:rPr>
              <w:t>.</w:t>
            </w:r>
          </w:p>
        </w:tc>
      </w:tr>
      <w:tr w:rsidR="00505930" w:rsidTr="00505930">
        <w:tc>
          <w:tcPr>
            <w:tcW w:w="2802" w:type="dxa"/>
          </w:tcPr>
          <w:p w:rsidR="00505930" w:rsidRDefault="00505930" w:rsidP="003F16F6">
            <w:pPr>
              <w:rPr>
                <w:sz w:val="24"/>
                <w:szCs w:val="24"/>
              </w:rPr>
            </w:pPr>
            <w:r>
              <w:rPr>
                <w:sz w:val="24"/>
                <w:szCs w:val="24"/>
              </w:rPr>
              <w:lastRenderedPageBreak/>
              <w:t>Bullying</w:t>
            </w:r>
          </w:p>
        </w:tc>
        <w:tc>
          <w:tcPr>
            <w:tcW w:w="6520" w:type="dxa"/>
          </w:tcPr>
          <w:p w:rsidR="00505930" w:rsidRDefault="00505930" w:rsidP="003F16F6">
            <w:pPr>
              <w:rPr>
                <w:sz w:val="24"/>
                <w:szCs w:val="24"/>
              </w:rPr>
            </w:pPr>
            <w:r>
              <w:rPr>
                <w:sz w:val="24"/>
                <w:szCs w:val="24"/>
              </w:rPr>
              <w:t>To be dealt with immediately when problem arises</w:t>
            </w:r>
            <w:r w:rsidR="00035439">
              <w:rPr>
                <w:sz w:val="24"/>
                <w:szCs w:val="24"/>
              </w:rPr>
              <w:t>.</w:t>
            </w:r>
          </w:p>
        </w:tc>
      </w:tr>
      <w:tr w:rsidR="00505930" w:rsidTr="00505930">
        <w:tc>
          <w:tcPr>
            <w:tcW w:w="2802" w:type="dxa"/>
          </w:tcPr>
          <w:p w:rsidR="00505930" w:rsidRDefault="00505930" w:rsidP="003F16F6">
            <w:pPr>
              <w:rPr>
                <w:sz w:val="24"/>
                <w:szCs w:val="24"/>
              </w:rPr>
            </w:pPr>
            <w:r>
              <w:rPr>
                <w:sz w:val="24"/>
                <w:szCs w:val="24"/>
              </w:rPr>
              <w:t>Injuries/accidents</w:t>
            </w:r>
          </w:p>
        </w:tc>
        <w:tc>
          <w:tcPr>
            <w:tcW w:w="6520" w:type="dxa"/>
          </w:tcPr>
          <w:p w:rsidR="00505930" w:rsidRDefault="00505930" w:rsidP="003F16F6">
            <w:pPr>
              <w:rPr>
                <w:sz w:val="24"/>
                <w:szCs w:val="24"/>
              </w:rPr>
            </w:pPr>
            <w:r>
              <w:rPr>
                <w:sz w:val="24"/>
                <w:szCs w:val="24"/>
              </w:rPr>
              <w:t>Notify parent and record</w:t>
            </w:r>
            <w:r w:rsidR="00035439">
              <w:rPr>
                <w:sz w:val="24"/>
                <w:szCs w:val="24"/>
              </w:rPr>
              <w:t>.</w:t>
            </w:r>
          </w:p>
        </w:tc>
      </w:tr>
      <w:tr w:rsidR="00505930" w:rsidTr="00505930">
        <w:tc>
          <w:tcPr>
            <w:tcW w:w="2802" w:type="dxa"/>
          </w:tcPr>
          <w:p w:rsidR="00505930" w:rsidRDefault="00505930" w:rsidP="003F16F6">
            <w:pPr>
              <w:rPr>
                <w:sz w:val="24"/>
                <w:szCs w:val="24"/>
              </w:rPr>
            </w:pPr>
            <w:r>
              <w:rPr>
                <w:sz w:val="24"/>
                <w:szCs w:val="24"/>
              </w:rPr>
              <w:t>Heavy schoolbags</w:t>
            </w:r>
          </w:p>
        </w:tc>
        <w:tc>
          <w:tcPr>
            <w:tcW w:w="6520" w:type="dxa"/>
          </w:tcPr>
          <w:p w:rsidR="00505930" w:rsidRDefault="00505930" w:rsidP="003F16F6">
            <w:pPr>
              <w:rPr>
                <w:sz w:val="24"/>
                <w:szCs w:val="24"/>
              </w:rPr>
            </w:pPr>
            <w:r>
              <w:rPr>
                <w:sz w:val="24"/>
                <w:szCs w:val="24"/>
              </w:rPr>
              <w:t>Encourage to leave unnecessary books in school or at home</w:t>
            </w:r>
            <w:r w:rsidR="00035439">
              <w:rPr>
                <w:sz w:val="24"/>
                <w:szCs w:val="24"/>
              </w:rPr>
              <w:t>.</w:t>
            </w:r>
          </w:p>
        </w:tc>
      </w:tr>
      <w:tr w:rsidR="00505930" w:rsidTr="00505930">
        <w:tc>
          <w:tcPr>
            <w:tcW w:w="2802" w:type="dxa"/>
          </w:tcPr>
          <w:p w:rsidR="00505930" w:rsidRDefault="00305A67" w:rsidP="003F16F6">
            <w:pPr>
              <w:rPr>
                <w:sz w:val="24"/>
                <w:szCs w:val="24"/>
              </w:rPr>
            </w:pPr>
            <w:r>
              <w:rPr>
                <w:sz w:val="24"/>
                <w:szCs w:val="24"/>
              </w:rPr>
              <w:t>Cleanliness</w:t>
            </w:r>
          </w:p>
        </w:tc>
        <w:tc>
          <w:tcPr>
            <w:tcW w:w="6520" w:type="dxa"/>
          </w:tcPr>
          <w:p w:rsidR="00505930" w:rsidRDefault="00305A67" w:rsidP="003F16F6">
            <w:pPr>
              <w:rPr>
                <w:sz w:val="24"/>
                <w:szCs w:val="24"/>
              </w:rPr>
            </w:pPr>
            <w:r>
              <w:rPr>
                <w:sz w:val="24"/>
                <w:szCs w:val="24"/>
              </w:rPr>
              <w:t>Pupils are encouraged to wash hands regularly</w:t>
            </w:r>
            <w:r w:rsidR="00035439">
              <w:rPr>
                <w:sz w:val="24"/>
                <w:szCs w:val="24"/>
              </w:rPr>
              <w:t>.</w:t>
            </w:r>
          </w:p>
        </w:tc>
      </w:tr>
      <w:tr w:rsidR="00505930" w:rsidTr="00505930">
        <w:tc>
          <w:tcPr>
            <w:tcW w:w="2802" w:type="dxa"/>
          </w:tcPr>
          <w:p w:rsidR="00505930" w:rsidRDefault="00305A67" w:rsidP="003F16F6">
            <w:pPr>
              <w:rPr>
                <w:sz w:val="24"/>
                <w:szCs w:val="24"/>
              </w:rPr>
            </w:pPr>
            <w:r>
              <w:rPr>
                <w:sz w:val="24"/>
                <w:szCs w:val="24"/>
              </w:rPr>
              <w:t>Supervision</w:t>
            </w:r>
          </w:p>
        </w:tc>
        <w:tc>
          <w:tcPr>
            <w:tcW w:w="6520" w:type="dxa"/>
          </w:tcPr>
          <w:p w:rsidR="00505930" w:rsidRDefault="00305A67" w:rsidP="00B33F07">
            <w:pPr>
              <w:rPr>
                <w:sz w:val="24"/>
                <w:szCs w:val="24"/>
              </w:rPr>
            </w:pPr>
            <w:r>
              <w:rPr>
                <w:sz w:val="24"/>
                <w:szCs w:val="24"/>
              </w:rPr>
              <w:t xml:space="preserve">Teachers supervise on a rota during 11am break and lunchtime 12.30 – 1.00pm. This is done by the teachers walking around and checking on any children who are seated </w:t>
            </w:r>
            <w:r w:rsidR="00B33F07">
              <w:rPr>
                <w:sz w:val="24"/>
                <w:szCs w:val="24"/>
              </w:rPr>
              <w:t xml:space="preserve">inside the back door due to illness. </w:t>
            </w:r>
          </w:p>
        </w:tc>
      </w:tr>
      <w:tr w:rsidR="00505930" w:rsidTr="00505930">
        <w:tc>
          <w:tcPr>
            <w:tcW w:w="2802" w:type="dxa"/>
          </w:tcPr>
          <w:p w:rsidR="00505930" w:rsidRDefault="00305A67" w:rsidP="003F16F6">
            <w:pPr>
              <w:rPr>
                <w:sz w:val="24"/>
                <w:szCs w:val="24"/>
              </w:rPr>
            </w:pPr>
            <w:r>
              <w:rPr>
                <w:sz w:val="24"/>
                <w:szCs w:val="24"/>
              </w:rPr>
              <w:t>Opening/closing time</w:t>
            </w:r>
          </w:p>
        </w:tc>
        <w:tc>
          <w:tcPr>
            <w:tcW w:w="6520" w:type="dxa"/>
          </w:tcPr>
          <w:p w:rsidR="00505930" w:rsidRDefault="00305A67" w:rsidP="003F16F6">
            <w:pPr>
              <w:rPr>
                <w:sz w:val="24"/>
                <w:szCs w:val="24"/>
              </w:rPr>
            </w:pPr>
            <w:r>
              <w:rPr>
                <w:sz w:val="24"/>
                <w:szCs w:val="24"/>
              </w:rPr>
              <w:t>9.20 am– 3.00pm daily</w:t>
            </w:r>
            <w:r w:rsidR="00035439">
              <w:rPr>
                <w:sz w:val="24"/>
                <w:szCs w:val="24"/>
              </w:rPr>
              <w:t>.</w:t>
            </w:r>
          </w:p>
        </w:tc>
      </w:tr>
      <w:tr w:rsidR="00505930" w:rsidTr="00505930">
        <w:tc>
          <w:tcPr>
            <w:tcW w:w="2802" w:type="dxa"/>
          </w:tcPr>
          <w:p w:rsidR="00505930" w:rsidRDefault="00305A67" w:rsidP="003F16F6">
            <w:pPr>
              <w:rPr>
                <w:sz w:val="24"/>
                <w:szCs w:val="24"/>
              </w:rPr>
            </w:pPr>
            <w:r>
              <w:rPr>
                <w:sz w:val="24"/>
                <w:szCs w:val="24"/>
              </w:rPr>
              <w:t>Sick child</w:t>
            </w:r>
          </w:p>
        </w:tc>
        <w:tc>
          <w:tcPr>
            <w:tcW w:w="6520" w:type="dxa"/>
          </w:tcPr>
          <w:p w:rsidR="00505930" w:rsidRDefault="00305A67" w:rsidP="003F16F6">
            <w:pPr>
              <w:rPr>
                <w:sz w:val="24"/>
                <w:szCs w:val="24"/>
              </w:rPr>
            </w:pPr>
            <w:r>
              <w:rPr>
                <w:sz w:val="24"/>
                <w:szCs w:val="24"/>
              </w:rPr>
              <w:t>Parent contacted and taken home if at all possible</w:t>
            </w:r>
            <w:r w:rsidR="00035439">
              <w:rPr>
                <w:sz w:val="24"/>
                <w:szCs w:val="24"/>
              </w:rPr>
              <w:t>.</w:t>
            </w:r>
          </w:p>
        </w:tc>
      </w:tr>
      <w:tr w:rsidR="00505930" w:rsidTr="00505930">
        <w:tc>
          <w:tcPr>
            <w:tcW w:w="2802" w:type="dxa"/>
          </w:tcPr>
          <w:p w:rsidR="00505930" w:rsidRDefault="00305A67" w:rsidP="003E6F1F">
            <w:pPr>
              <w:rPr>
                <w:sz w:val="24"/>
                <w:szCs w:val="24"/>
              </w:rPr>
            </w:pPr>
            <w:r>
              <w:rPr>
                <w:sz w:val="24"/>
                <w:szCs w:val="24"/>
              </w:rPr>
              <w:t xml:space="preserve">People with </w:t>
            </w:r>
            <w:r w:rsidR="003E6F1F">
              <w:rPr>
                <w:sz w:val="24"/>
                <w:szCs w:val="24"/>
              </w:rPr>
              <w:t xml:space="preserve">additional needs </w:t>
            </w:r>
          </w:p>
        </w:tc>
        <w:tc>
          <w:tcPr>
            <w:tcW w:w="6520" w:type="dxa"/>
          </w:tcPr>
          <w:p w:rsidR="00505930" w:rsidRDefault="005C1945" w:rsidP="003F16F6">
            <w:pPr>
              <w:rPr>
                <w:sz w:val="24"/>
                <w:szCs w:val="24"/>
              </w:rPr>
            </w:pPr>
            <w:r>
              <w:rPr>
                <w:sz w:val="24"/>
                <w:szCs w:val="24"/>
              </w:rPr>
              <w:t>Ramp Provided. Adequate space provided</w:t>
            </w:r>
            <w:r w:rsidR="00035439">
              <w:rPr>
                <w:sz w:val="24"/>
                <w:szCs w:val="24"/>
              </w:rPr>
              <w:t>.</w:t>
            </w:r>
            <w:r w:rsidR="003E6F1F">
              <w:rPr>
                <w:sz w:val="24"/>
                <w:szCs w:val="24"/>
              </w:rPr>
              <w:t xml:space="preserve"> SNA support, SET support, Student Support File </w:t>
            </w:r>
          </w:p>
        </w:tc>
      </w:tr>
      <w:tr w:rsidR="00505930" w:rsidTr="00505930">
        <w:tc>
          <w:tcPr>
            <w:tcW w:w="2802" w:type="dxa"/>
          </w:tcPr>
          <w:p w:rsidR="00505930" w:rsidRDefault="005C1945" w:rsidP="003F16F6">
            <w:pPr>
              <w:rPr>
                <w:sz w:val="24"/>
                <w:szCs w:val="24"/>
              </w:rPr>
            </w:pPr>
            <w:r>
              <w:rPr>
                <w:sz w:val="24"/>
                <w:szCs w:val="24"/>
              </w:rPr>
              <w:t>Passive Smoking</w:t>
            </w:r>
          </w:p>
        </w:tc>
        <w:tc>
          <w:tcPr>
            <w:tcW w:w="6520" w:type="dxa"/>
          </w:tcPr>
          <w:p w:rsidR="00505930" w:rsidRDefault="005C1945" w:rsidP="003F16F6">
            <w:pPr>
              <w:rPr>
                <w:sz w:val="24"/>
                <w:szCs w:val="24"/>
              </w:rPr>
            </w:pPr>
            <w:r>
              <w:rPr>
                <w:sz w:val="24"/>
                <w:szCs w:val="24"/>
              </w:rPr>
              <w:t>No smoking at any time in any area of the school.</w:t>
            </w:r>
          </w:p>
        </w:tc>
      </w:tr>
      <w:tr w:rsidR="00505930" w:rsidTr="00505930">
        <w:tc>
          <w:tcPr>
            <w:tcW w:w="2802" w:type="dxa"/>
          </w:tcPr>
          <w:p w:rsidR="00505930" w:rsidRDefault="005C1945" w:rsidP="003F16F6">
            <w:pPr>
              <w:rPr>
                <w:sz w:val="24"/>
                <w:szCs w:val="24"/>
              </w:rPr>
            </w:pPr>
            <w:r>
              <w:rPr>
                <w:sz w:val="24"/>
                <w:szCs w:val="24"/>
              </w:rPr>
              <w:t xml:space="preserve">Noise </w:t>
            </w:r>
          </w:p>
        </w:tc>
        <w:tc>
          <w:tcPr>
            <w:tcW w:w="6520" w:type="dxa"/>
          </w:tcPr>
          <w:p w:rsidR="00505930" w:rsidRDefault="005C1945" w:rsidP="003F16F6">
            <w:pPr>
              <w:rPr>
                <w:sz w:val="24"/>
                <w:szCs w:val="24"/>
              </w:rPr>
            </w:pPr>
            <w:r>
              <w:rPr>
                <w:sz w:val="24"/>
                <w:szCs w:val="24"/>
              </w:rPr>
              <w:t>Keep to a reasonable level</w:t>
            </w:r>
            <w:r w:rsidR="00035439">
              <w:rPr>
                <w:sz w:val="24"/>
                <w:szCs w:val="24"/>
              </w:rPr>
              <w:t>.</w:t>
            </w:r>
          </w:p>
        </w:tc>
      </w:tr>
      <w:tr w:rsidR="00505930" w:rsidTr="00505930">
        <w:tc>
          <w:tcPr>
            <w:tcW w:w="2802" w:type="dxa"/>
          </w:tcPr>
          <w:p w:rsidR="00505930" w:rsidRDefault="005C1945" w:rsidP="003F16F6">
            <w:pPr>
              <w:rPr>
                <w:sz w:val="24"/>
                <w:szCs w:val="24"/>
              </w:rPr>
            </w:pPr>
            <w:r>
              <w:rPr>
                <w:sz w:val="24"/>
                <w:szCs w:val="24"/>
              </w:rPr>
              <w:t>Access to staff</w:t>
            </w:r>
          </w:p>
        </w:tc>
        <w:tc>
          <w:tcPr>
            <w:tcW w:w="6520" w:type="dxa"/>
          </w:tcPr>
          <w:p w:rsidR="00505930" w:rsidRDefault="005C1945" w:rsidP="003F16F6">
            <w:pPr>
              <w:rPr>
                <w:sz w:val="24"/>
                <w:szCs w:val="24"/>
              </w:rPr>
            </w:pPr>
            <w:r>
              <w:rPr>
                <w:sz w:val="24"/>
                <w:szCs w:val="24"/>
              </w:rPr>
              <w:t>By appointment only</w:t>
            </w:r>
            <w:r w:rsidR="00B33F07">
              <w:rPr>
                <w:sz w:val="24"/>
                <w:szCs w:val="24"/>
              </w:rPr>
              <w:t xml:space="preserve"> / upon teacher’s agreement</w:t>
            </w:r>
          </w:p>
        </w:tc>
      </w:tr>
      <w:tr w:rsidR="00505930" w:rsidTr="00505930">
        <w:tc>
          <w:tcPr>
            <w:tcW w:w="2802" w:type="dxa"/>
          </w:tcPr>
          <w:p w:rsidR="00505930" w:rsidRDefault="005C1945" w:rsidP="003F16F6">
            <w:pPr>
              <w:rPr>
                <w:sz w:val="24"/>
                <w:szCs w:val="24"/>
              </w:rPr>
            </w:pPr>
            <w:r>
              <w:rPr>
                <w:sz w:val="24"/>
                <w:szCs w:val="24"/>
              </w:rPr>
              <w:t>Break-ins</w:t>
            </w:r>
          </w:p>
        </w:tc>
        <w:tc>
          <w:tcPr>
            <w:tcW w:w="6520" w:type="dxa"/>
          </w:tcPr>
          <w:p w:rsidR="00505930" w:rsidRDefault="005C1945" w:rsidP="003F16F6">
            <w:pPr>
              <w:rPr>
                <w:sz w:val="24"/>
                <w:szCs w:val="24"/>
              </w:rPr>
            </w:pPr>
            <w:r>
              <w:rPr>
                <w:sz w:val="24"/>
                <w:szCs w:val="24"/>
              </w:rPr>
              <w:t>Report to Gardaí and B.O.M.  Make safe and secure as soon as possible.</w:t>
            </w:r>
          </w:p>
        </w:tc>
      </w:tr>
      <w:tr w:rsidR="00505930" w:rsidTr="00505930">
        <w:tc>
          <w:tcPr>
            <w:tcW w:w="2802" w:type="dxa"/>
          </w:tcPr>
          <w:p w:rsidR="00505930" w:rsidRDefault="005C1945" w:rsidP="003F16F6">
            <w:pPr>
              <w:rPr>
                <w:sz w:val="24"/>
                <w:szCs w:val="24"/>
              </w:rPr>
            </w:pPr>
            <w:r>
              <w:rPr>
                <w:sz w:val="24"/>
                <w:szCs w:val="24"/>
              </w:rPr>
              <w:t>Teacher Absences</w:t>
            </w:r>
          </w:p>
        </w:tc>
        <w:tc>
          <w:tcPr>
            <w:tcW w:w="6520" w:type="dxa"/>
          </w:tcPr>
          <w:p w:rsidR="00505930" w:rsidRDefault="005C1945" w:rsidP="003F16F6">
            <w:pPr>
              <w:rPr>
                <w:sz w:val="24"/>
                <w:szCs w:val="24"/>
              </w:rPr>
            </w:pPr>
            <w:r>
              <w:rPr>
                <w:sz w:val="24"/>
                <w:szCs w:val="24"/>
              </w:rPr>
              <w:t xml:space="preserve">Folder of work to be used by substitute or the </w:t>
            </w:r>
            <w:r w:rsidR="00035439">
              <w:rPr>
                <w:sz w:val="24"/>
                <w:szCs w:val="24"/>
              </w:rPr>
              <w:t xml:space="preserve">other </w:t>
            </w:r>
            <w:r>
              <w:rPr>
                <w:sz w:val="24"/>
                <w:szCs w:val="24"/>
              </w:rPr>
              <w:t xml:space="preserve">teachers.  Pupils divided if no substitute is </w:t>
            </w:r>
            <w:r w:rsidR="00035439">
              <w:rPr>
                <w:sz w:val="24"/>
                <w:szCs w:val="24"/>
              </w:rPr>
              <w:t>granted by the Department.</w:t>
            </w:r>
          </w:p>
        </w:tc>
      </w:tr>
      <w:tr w:rsidR="00505930" w:rsidTr="00505930">
        <w:tc>
          <w:tcPr>
            <w:tcW w:w="2802" w:type="dxa"/>
          </w:tcPr>
          <w:p w:rsidR="005C1945" w:rsidRDefault="005C1945" w:rsidP="003F16F6">
            <w:pPr>
              <w:rPr>
                <w:sz w:val="24"/>
                <w:szCs w:val="24"/>
              </w:rPr>
            </w:pPr>
          </w:p>
          <w:p w:rsidR="00505930" w:rsidRDefault="005C1945" w:rsidP="003F16F6">
            <w:pPr>
              <w:rPr>
                <w:sz w:val="24"/>
                <w:szCs w:val="24"/>
              </w:rPr>
            </w:pPr>
            <w:r>
              <w:rPr>
                <w:sz w:val="24"/>
                <w:szCs w:val="24"/>
              </w:rPr>
              <w:t>Theft</w:t>
            </w:r>
          </w:p>
        </w:tc>
        <w:tc>
          <w:tcPr>
            <w:tcW w:w="6520" w:type="dxa"/>
          </w:tcPr>
          <w:p w:rsidR="00B33F07" w:rsidRDefault="00B33F07" w:rsidP="003F16F6">
            <w:pPr>
              <w:rPr>
                <w:sz w:val="24"/>
                <w:szCs w:val="24"/>
              </w:rPr>
            </w:pPr>
            <w:r>
              <w:rPr>
                <w:sz w:val="24"/>
                <w:szCs w:val="24"/>
              </w:rPr>
              <w:t xml:space="preserve">Any incident of theft by an external party will be reported to An Garda Síochanna for investigation. </w:t>
            </w:r>
          </w:p>
          <w:p w:rsidR="00B33F07" w:rsidRDefault="00B33F07" w:rsidP="003F16F6">
            <w:pPr>
              <w:rPr>
                <w:sz w:val="24"/>
                <w:szCs w:val="24"/>
              </w:rPr>
            </w:pPr>
            <w:r>
              <w:rPr>
                <w:sz w:val="24"/>
                <w:szCs w:val="24"/>
              </w:rPr>
              <w:t xml:space="preserve">Any incident of theft by a child will be dealt with under the schools code of discipline </w:t>
            </w:r>
          </w:p>
        </w:tc>
      </w:tr>
      <w:tr w:rsidR="005750DF" w:rsidTr="009A07E7">
        <w:trPr>
          <w:trHeight w:val="6666"/>
        </w:trPr>
        <w:tc>
          <w:tcPr>
            <w:tcW w:w="9322" w:type="dxa"/>
            <w:gridSpan w:val="2"/>
          </w:tcPr>
          <w:p w:rsidR="005750DF" w:rsidRDefault="005750DF" w:rsidP="003F16F6">
            <w:pPr>
              <w:rPr>
                <w:sz w:val="24"/>
                <w:szCs w:val="24"/>
              </w:rPr>
            </w:pPr>
            <w:r>
              <w:rPr>
                <w:sz w:val="24"/>
                <w:szCs w:val="24"/>
              </w:rPr>
              <w:t>Administration of medicines</w:t>
            </w:r>
          </w:p>
          <w:p w:rsidR="005750DF" w:rsidRDefault="005750DF" w:rsidP="003F16F6">
            <w:pPr>
              <w:rPr>
                <w:sz w:val="24"/>
                <w:szCs w:val="24"/>
              </w:rPr>
            </w:pPr>
            <w:r>
              <w:rPr>
                <w:sz w:val="24"/>
                <w:szCs w:val="24"/>
              </w:rPr>
              <w:t xml:space="preserve">                                                        As a general rule, teachers should not be involved in the      administration of medication to pupils.  In exceptional circumstances, where a teacher agrees to become involved in the administration of medicines, the I.N.T.O. advises that</w:t>
            </w:r>
          </w:p>
          <w:p w:rsidR="005750DF" w:rsidRDefault="005750DF" w:rsidP="00246F85">
            <w:pPr>
              <w:pStyle w:val="ListParagraph"/>
              <w:numPr>
                <w:ilvl w:val="0"/>
                <w:numId w:val="5"/>
              </w:numPr>
              <w:rPr>
                <w:sz w:val="24"/>
                <w:szCs w:val="24"/>
              </w:rPr>
            </w:pPr>
            <w:r>
              <w:rPr>
                <w:sz w:val="24"/>
                <w:szCs w:val="24"/>
              </w:rPr>
              <w:t>The parents/guardians of the pupil concerned should write to the B.O.M. requesting the Board to authorise the teachers to administer the medication.</w:t>
            </w:r>
          </w:p>
          <w:p w:rsidR="005750DF" w:rsidRDefault="005750DF" w:rsidP="00246F85">
            <w:pPr>
              <w:pStyle w:val="ListParagraph"/>
              <w:numPr>
                <w:ilvl w:val="0"/>
                <w:numId w:val="5"/>
              </w:numPr>
              <w:rPr>
                <w:sz w:val="24"/>
                <w:szCs w:val="24"/>
              </w:rPr>
            </w:pPr>
            <w:r>
              <w:rPr>
                <w:sz w:val="24"/>
                <w:szCs w:val="24"/>
              </w:rPr>
              <w:t>The request should also contain written instructions of the procedure to be followed administering the medication.</w:t>
            </w:r>
          </w:p>
          <w:p w:rsidR="005750DF" w:rsidRDefault="005750DF" w:rsidP="00246F85">
            <w:pPr>
              <w:pStyle w:val="ListParagraph"/>
              <w:numPr>
                <w:ilvl w:val="0"/>
                <w:numId w:val="5"/>
              </w:numPr>
              <w:rPr>
                <w:sz w:val="24"/>
                <w:szCs w:val="24"/>
              </w:rPr>
            </w:pPr>
            <w:r>
              <w:rPr>
                <w:sz w:val="24"/>
                <w:szCs w:val="24"/>
              </w:rPr>
              <w:t>The B.O.M. having considered the matter may authorise the teacher to administer medication to a pupil.  If the teachers are so authorised, they should be properly instructed by the parent.</w:t>
            </w:r>
          </w:p>
          <w:p w:rsidR="005750DF" w:rsidRDefault="005750DF" w:rsidP="00246F85">
            <w:pPr>
              <w:pStyle w:val="ListParagraph"/>
              <w:numPr>
                <w:ilvl w:val="0"/>
                <w:numId w:val="5"/>
              </w:numPr>
              <w:rPr>
                <w:sz w:val="24"/>
                <w:szCs w:val="24"/>
              </w:rPr>
            </w:pPr>
            <w:r>
              <w:rPr>
                <w:sz w:val="24"/>
                <w:szCs w:val="24"/>
              </w:rPr>
              <w:t>A teacher should not administer medication without the approval of the Board.</w:t>
            </w:r>
          </w:p>
          <w:p w:rsidR="005750DF" w:rsidRPr="005750DF" w:rsidRDefault="005750DF" w:rsidP="005750DF">
            <w:pPr>
              <w:pStyle w:val="ListParagraph"/>
              <w:numPr>
                <w:ilvl w:val="0"/>
                <w:numId w:val="5"/>
              </w:numPr>
              <w:rPr>
                <w:sz w:val="24"/>
                <w:szCs w:val="24"/>
              </w:rPr>
            </w:pPr>
            <w:r>
              <w:rPr>
                <w:sz w:val="24"/>
                <w:szCs w:val="24"/>
              </w:rPr>
              <w:t>In administering medication to pupils, teachers should exercise the standard of care of a responsible parent.</w:t>
            </w:r>
          </w:p>
          <w:p w:rsidR="005750DF" w:rsidRDefault="005750DF" w:rsidP="005750DF">
            <w:pPr>
              <w:pStyle w:val="ListParagraph"/>
              <w:numPr>
                <w:ilvl w:val="0"/>
                <w:numId w:val="5"/>
              </w:numPr>
              <w:rPr>
                <w:sz w:val="24"/>
                <w:szCs w:val="24"/>
              </w:rPr>
            </w:pPr>
            <w:r>
              <w:rPr>
                <w:sz w:val="24"/>
                <w:szCs w:val="24"/>
              </w:rPr>
              <w:t xml:space="preserve">The B.O.M. should seek an indemnity from the parent/guardian in respect of any liability that may arise regarding the administration of medication.  This will be done by way of a standard letter of authority.  </w:t>
            </w:r>
            <w:r w:rsidRPr="005750DF">
              <w:rPr>
                <w:sz w:val="24"/>
                <w:szCs w:val="24"/>
              </w:rPr>
              <w:t>Where the above procedure is put into place, the B.O.M. should give consideration to authorising the other members of staff to administer the medication in the event that the regular teacher is absent from school.</w:t>
            </w:r>
          </w:p>
          <w:p w:rsidR="005750DF" w:rsidRPr="005750DF" w:rsidRDefault="005750DF" w:rsidP="003F16F6">
            <w:pPr>
              <w:pStyle w:val="ListParagraph"/>
              <w:numPr>
                <w:ilvl w:val="0"/>
                <w:numId w:val="5"/>
              </w:numPr>
              <w:rPr>
                <w:sz w:val="24"/>
                <w:szCs w:val="24"/>
              </w:rPr>
            </w:pPr>
            <w:r>
              <w:rPr>
                <w:sz w:val="24"/>
                <w:szCs w:val="24"/>
              </w:rPr>
              <w:t>The B.O.M. should inform the school’s insurance in the event of any accident</w:t>
            </w:r>
            <w:r w:rsidR="00783580">
              <w:rPr>
                <w:sz w:val="24"/>
                <w:szCs w:val="24"/>
              </w:rPr>
              <w:t>/incident.</w:t>
            </w:r>
          </w:p>
        </w:tc>
      </w:tr>
    </w:tbl>
    <w:p w:rsidR="00FE23C3" w:rsidRDefault="00FE23C3" w:rsidP="003F16F6">
      <w:pPr>
        <w:rPr>
          <w:b/>
          <w:sz w:val="24"/>
          <w:szCs w:val="24"/>
          <w:u w:val="single"/>
        </w:rPr>
      </w:pPr>
    </w:p>
    <w:p w:rsidR="004A6D4D" w:rsidRPr="00783580" w:rsidRDefault="004A6D4D" w:rsidP="003F16F6">
      <w:pPr>
        <w:rPr>
          <w:b/>
          <w:sz w:val="24"/>
          <w:szCs w:val="24"/>
          <w:u w:val="single"/>
        </w:rPr>
      </w:pPr>
      <w:r w:rsidRPr="00783580">
        <w:rPr>
          <w:b/>
          <w:sz w:val="24"/>
          <w:szCs w:val="24"/>
          <w:u w:val="single"/>
        </w:rPr>
        <w:t>S</w:t>
      </w:r>
      <w:r w:rsidR="00013EB5" w:rsidRPr="00783580">
        <w:rPr>
          <w:b/>
          <w:sz w:val="24"/>
          <w:szCs w:val="24"/>
          <w:u w:val="single"/>
        </w:rPr>
        <w:t>UPERVISION OF PUPILS</w:t>
      </w:r>
    </w:p>
    <w:p w:rsidR="004A6D4D" w:rsidRDefault="004A6D4D" w:rsidP="003F16F6">
      <w:pPr>
        <w:rPr>
          <w:sz w:val="24"/>
          <w:szCs w:val="24"/>
        </w:rPr>
      </w:pPr>
      <w:r>
        <w:rPr>
          <w:sz w:val="24"/>
          <w:szCs w:val="24"/>
        </w:rPr>
        <w:lastRenderedPageBreak/>
        <w:t>T</w:t>
      </w:r>
      <w:r w:rsidR="005750DF">
        <w:rPr>
          <w:sz w:val="24"/>
          <w:szCs w:val="24"/>
        </w:rPr>
        <w:t>eachers supervise on a</w:t>
      </w:r>
      <w:r>
        <w:rPr>
          <w:sz w:val="24"/>
          <w:szCs w:val="24"/>
        </w:rPr>
        <w:t xml:space="preserve"> rota </w:t>
      </w:r>
      <w:r w:rsidR="005750DF">
        <w:rPr>
          <w:sz w:val="24"/>
          <w:szCs w:val="24"/>
        </w:rPr>
        <w:t xml:space="preserve">basis </w:t>
      </w:r>
      <w:r>
        <w:rPr>
          <w:sz w:val="24"/>
          <w:szCs w:val="24"/>
        </w:rPr>
        <w:t>duri</w:t>
      </w:r>
      <w:r w:rsidR="00E4227A">
        <w:rPr>
          <w:sz w:val="24"/>
          <w:szCs w:val="24"/>
        </w:rPr>
        <w:t>ng 11am break and lunchtime 12.4</w:t>
      </w:r>
      <w:r>
        <w:rPr>
          <w:sz w:val="24"/>
          <w:szCs w:val="24"/>
        </w:rPr>
        <w:t xml:space="preserve">0 – 1.00pm.  This is done by the teachers </w:t>
      </w:r>
      <w:r w:rsidR="00B33F07">
        <w:rPr>
          <w:sz w:val="24"/>
          <w:szCs w:val="24"/>
        </w:rPr>
        <w:t>supervising</w:t>
      </w:r>
      <w:r>
        <w:rPr>
          <w:sz w:val="24"/>
          <w:szCs w:val="24"/>
        </w:rPr>
        <w:t xml:space="preserve"> the school grounds and checking in classrooms, toilets etc.</w:t>
      </w:r>
      <w:r w:rsidR="00B33F07">
        <w:rPr>
          <w:sz w:val="24"/>
          <w:szCs w:val="24"/>
        </w:rPr>
        <w:t xml:space="preserve"> See supervision policy for more information. </w:t>
      </w:r>
    </w:p>
    <w:p w:rsidR="00E4227A" w:rsidRDefault="00E4227A" w:rsidP="003F16F6">
      <w:pPr>
        <w:rPr>
          <w:b/>
          <w:sz w:val="24"/>
          <w:szCs w:val="24"/>
          <w:u w:val="single"/>
        </w:rPr>
      </w:pPr>
      <w:r>
        <w:rPr>
          <w:b/>
          <w:sz w:val="24"/>
          <w:szCs w:val="24"/>
          <w:u w:val="single"/>
        </w:rPr>
        <w:t>Covid-19</w:t>
      </w:r>
    </w:p>
    <w:p w:rsidR="00E4227A" w:rsidRPr="00E4227A" w:rsidRDefault="00E4227A" w:rsidP="003F16F6">
      <w:pPr>
        <w:rPr>
          <w:sz w:val="24"/>
          <w:szCs w:val="24"/>
        </w:rPr>
      </w:pPr>
      <w:r w:rsidRPr="00E4227A">
        <w:rPr>
          <w:sz w:val="24"/>
          <w:szCs w:val="24"/>
        </w:rPr>
        <w:t>All information regarding the Health &amp; Safety of staff and pupils in relation to Covid-19 related issues are outlined in the Covid-19 Policy Statement for Gleneely National S</w:t>
      </w:r>
      <w:r>
        <w:rPr>
          <w:sz w:val="24"/>
          <w:szCs w:val="24"/>
        </w:rPr>
        <w:t xml:space="preserve">chool. This includes a Risk Assessment, Checklists for Staff, Management and Cleaning. Procedures for dealing with a suspected case of Covid-19 and a logistics plan. </w:t>
      </w:r>
    </w:p>
    <w:p w:rsidR="004A6D4D" w:rsidRPr="00783580" w:rsidRDefault="004A6D4D" w:rsidP="003F16F6">
      <w:pPr>
        <w:rPr>
          <w:b/>
          <w:sz w:val="24"/>
          <w:szCs w:val="24"/>
          <w:u w:val="single"/>
        </w:rPr>
      </w:pPr>
      <w:r w:rsidRPr="00783580">
        <w:rPr>
          <w:b/>
          <w:sz w:val="24"/>
          <w:szCs w:val="24"/>
          <w:u w:val="single"/>
        </w:rPr>
        <w:t>F</w:t>
      </w:r>
      <w:r w:rsidR="00013EB5" w:rsidRPr="00783580">
        <w:rPr>
          <w:b/>
          <w:sz w:val="24"/>
          <w:szCs w:val="24"/>
          <w:u w:val="single"/>
        </w:rPr>
        <w:t>IRST AID</w:t>
      </w:r>
    </w:p>
    <w:p w:rsidR="004A6D4D" w:rsidRDefault="004A6D4D" w:rsidP="003F16F6">
      <w:pPr>
        <w:rPr>
          <w:sz w:val="24"/>
          <w:szCs w:val="24"/>
        </w:rPr>
      </w:pPr>
      <w:r>
        <w:rPr>
          <w:sz w:val="24"/>
          <w:szCs w:val="24"/>
        </w:rPr>
        <w:t>It is the policy of the Board of Management of Gleneely N.S. that basic remedies and equipment are made available for first aid function.  There will be a properly equipped first aid box available at all times to staff which will contain:</w:t>
      </w:r>
    </w:p>
    <w:p w:rsidR="004A6D4D" w:rsidRDefault="00013EB5" w:rsidP="003F16F6">
      <w:pPr>
        <w:rPr>
          <w:sz w:val="24"/>
          <w:szCs w:val="24"/>
        </w:rPr>
      </w:pPr>
      <w:r>
        <w:rPr>
          <w:sz w:val="24"/>
          <w:szCs w:val="24"/>
        </w:rPr>
        <w:t>Elastoplast plasters</w:t>
      </w:r>
    </w:p>
    <w:p w:rsidR="00013EB5" w:rsidRDefault="00013EB5" w:rsidP="003F16F6">
      <w:pPr>
        <w:rPr>
          <w:sz w:val="24"/>
          <w:szCs w:val="24"/>
        </w:rPr>
      </w:pPr>
      <w:r>
        <w:rPr>
          <w:sz w:val="24"/>
          <w:szCs w:val="24"/>
        </w:rPr>
        <w:t>Tape</w:t>
      </w:r>
    </w:p>
    <w:p w:rsidR="00013EB5" w:rsidRDefault="00013EB5" w:rsidP="003F16F6">
      <w:pPr>
        <w:rPr>
          <w:sz w:val="24"/>
          <w:szCs w:val="24"/>
        </w:rPr>
      </w:pPr>
      <w:r>
        <w:rPr>
          <w:sz w:val="24"/>
          <w:szCs w:val="24"/>
        </w:rPr>
        <w:t>Cotton bandages</w:t>
      </w:r>
    </w:p>
    <w:p w:rsidR="00013EB5" w:rsidRDefault="00013EB5" w:rsidP="003F16F6">
      <w:pPr>
        <w:rPr>
          <w:sz w:val="24"/>
          <w:szCs w:val="24"/>
        </w:rPr>
      </w:pPr>
      <w:r>
        <w:rPr>
          <w:sz w:val="24"/>
          <w:szCs w:val="24"/>
        </w:rPr>
        <w:t>Cotton wool</w:t>
      </w:r>
    </w:p>
    <w:p w:rsidR="00013EB5" w:rsidRDefault="00013EB5" w:rsidP="003F16F6">
      <w:pPr>
        <w:rPr>
          <w:sz w:val="24"/>
          <w:szCs w:val="24"/>
        </w:rPr>
      </w:pPr>
      <w:r>
        <w:rPr>
          <w:sz w:val="24"/>
          <w:szCs w:val="24"/>
        </w:rPr>
        <w:t>Scissors</w:t>
      </w:r>
    </w:p>
    <w:p w:rsidR="00013EB5" w:rsidRDefault="00013EB5" w:rsidP="003F16F6">
      <w:pPr>
        <w:rPr>
          <w:sz w:val="24"/>
          <w:szCs w:val="24"/>
        </w:rPr>
      </w:pPr>
      <w:r>
        <w:rPr>
          <w:sz w:val="24"/>
          <w:szCs w:val="24"/>
        </w:rPr>
        <w:t>First aid chart</w:t>
      </w:r>
    </w:p>
    <w:p w:rsidR="00013EB5" w:rsidRDefault="00013EB5" w:rsidP="003F16F6">
      <w:pPr>
        <w:rPr>
          <w:sz w:val="24"/>
          <w:szCs w:val="24"/>
        </w:rPr>
      </w:pPr>
      <w:r>
        <w:rPr>
          <w:sz w:val="24"/>
          <w:szCs w:val="24"/>
        </w:rPr>
        <w:t>Disposable gloves (which must be worn at all times when administering first aid)</w:t>
      </w:r>
    </w:p>
    <w:p w:rsidR="00013EB5" w:rsidRDefault="00013EB5" w:rsidP="003F16F6">
      <w:pPr>
        <w:rPr>
          <w:sz w:val="24"/>
          <w:szCs w:val="24"/>
        </w:rPr>
      </w:pPr>
      <w:r>
        <w:rPr>
          <w:sz w:val="24"/>
          <w:szCs w:val="24"/>
        </w:rPr>
        <w:t>Hot water and soap will be available and should be used before and after administering first aid.</w:t>
      </w:r>
    </w:p>
    <w:p w:rsidR="00013EB5" w:rsidRPr="00783580" w:rsidRDefault="00013EB5" w:rsidP="003F16F6">
      <w:pPr>
        <w:rPr>
          <w:b/>
          <w:sz w:val="24"/>
          <w:szCs w:val="24"/>
          <w:u w:val="single"/>
        </w:rPr>
      </w:pPr>
      <w:r w:rsidRPr="00783580">
        <w:rPr>
          <w:b/>
          <w:sz w:val="24"/>
          <w:szCs w:val="24"/>
          <w:u w:val="single"/>
        </w:rPr>
        <w:t>P</w:t>
      </w:r>
      <w:r w:rsidR="002E4C35" w:rsidRPr="00783580">
        <w:rPr>
          <w:b/>
          <w:sz w:val="24"/>
          <w:szCs w:val="24"/>
          <w:u w:val="single"/>
        </w:rPr>
        <w:t>ROCEDURES IN CASE OF A SERIOUS ACCIDENT</w:t>
      </w:r>
    </w:p>
    <w:p w:rsidR="002E4C35" w:rsidRDefault="002E4C35" w:rsidP="003F16F6">
      <w:pPr>
        <w:rPr>
          <w:sz w:val="24"/>
          <w:szCs w:val="24"/>
        </w:rPr>
      </w:pPr>
      <w:r>
        <w:rPr>
          <w:sz w:val="24"/>
          <w:szCs w:val="24"/>
        </w:rPr>
        <w:t xml:space="preserve">Try to make contact with parent/guardian immediately.  Contact a doctor.  </w:t>
      </w:r>
      <w:r w:rsidR="00B33F07">
        <w:rPr>
          <w:sz w:val="24"/>
          <w:szCs w:val="24"/>
        </w:rPr>
        <w:t xml:space="preserve">Phone a doctor or ambulance if necessary. </w:t>
      </w:r>
    </w:p>
    <w:p w:rsidR="00D21AEF" w:rsidRPr="00783580" w:rsidRDefault="00D21AEF" w:rsidP="00D21AEF">
      <w:pPr>
        <w:rPr>
          <w:b/>
          <w:sz w:val="24"/>
          <w:szCs w:val="24"/>
          <w:u w:val="single"/>
        </w:rPr>
      </w:pPr>
      <w:r w:rsidRPr="00783580">
        <w:rPr>
          <w:b/>
          <w:sz w:val="24"/>
          <w:szCs w:val="24"/>
          <w:u w:val="single"/>
        </w:rPr>
        <w:t xml:space="preserve">PROCEDURES IN CASE OF A </w:t>
      </w:r>
      <w:r>
        <w:rPr>
          <w:b/>
          <w:sz w:val="24"/>
          <w:szCs w:val="24"/>
          <w:u w:val="single"/>
        </w:rPr>
        <w:t xml:space="preserve">MINOR </w:t>
      </w:r>
      <w:r w:rsidRPr="00783580">
        <w:rPr>
          <w:b/>
          <w:sz w:val="24"/>
          <w:szCs w:val="24"/>
          <w:u w:val="single"/>
        </w:rPr>
        <w:t>ACCIDENT</w:t>
      </w:r>
    </w:p>
    <w:p w:rsidR="00D21AEF" w:rsidRDefault="00D21AEF" w:rsidP="00D21AEF">
      <w:pPr>
        <w:rPr>
          <w:sz w:val="24"/>
          <w:szCs w:val="24"/>
        </w:rPr>
      </w:pPr>
      <w:r>
        <w:rPr>
          <w:sz w:val="24"/>
          <w:szCs w:val="24"/>
        </w:rPr>
        <w:t>The Teacher on duty will assess the child.</w:t>
      </w:r>
    </w:p>
    <w:p w:rsidR="00D21AEF" w:rsidRDefault="00D21AEF" w:rsidP="00D21AEF">
      <w:pPr>
        <w:rPr>
          <w:sz w:val="24"/>
          <w:szCs w:val="24"/>
        </w:rPr>
      </w:pPr>
      <w:r>
        <w:rPr>
          <w:sz w:val="24"/>
          <w:szCs w:val="24"/>
        </w:rPr>
        <w:t>The teacher will administer any first aid as necessary.</w:t>
      </w:r>
    </w:p>
    <w:p w:rsidR="00D21AEF" w:rsidRDefault="00D21AEF" w:rsidP="00D21AEF">
      <w:pPr>
        <w:rPr>
          <w:sz w:val="24"/>
          <w:szCs w:val="24"/>
        </w:rPr>
      </w:pPr>
      <w:r>
        <w:rPr>
          <w:sz w:val="24"/>
          <w:szCs w:val="24"/>
        </w:rPr>
        <w:t xml:space="preserve">Minor incidents will be noted in the accident book or incident report forms </w:t>
      </w:r>
    </w:p>
    <w:p w:rsidR="00D21AEF" w:rsidRDefault="00D21AEF" w:rsidP="00D21AEF">
      <w:pPr>
        <w:rPr>
          <w:sz w:val="24"/>
          <w:szCs w:val="24"/>
        </w:rPr>
      </w:pPr>
      <w:r>
        <w:rPr>
          <w:sz w:val="24"/>
          <w:szCs w:val="24"/>
        </w:rPr>
        <w:t xml:space="preserve">Parents will be contacted at the school gate or by telephone. </w:t>
      </w:r>
    </w:p>
    <w:p w:rsidR="002E4C35" w:rsidRPr="00783580" w:rsidRDefault="002E4C35" w:rsidP="003F16F6">
      <w:pPr>
        <w:rPr>
          <w:b/>
          <w:sz w:val="24"/>
          <w:szCs w:val="24"/>
          <w:u w:val="single"/>
        </w:rPr>
      </w:pPr>
      <w:r w:rsidRPr="00783580">
        <w:rPr>
          <w:b/>
          <w:sz w:val="24"/>
          <w:szCs w:val="24"/>
          <w:u w:val="single"/>
        </w:rPr>
        <w:t>NAMES OF SAFETY REPRESENTATIVE, OFFICER</w:t>
      </w:r>
    </w:p>
    <w:p w:rsidR="002E4C35" w:rsidRDefault="002E4C35" w:rsidP="003F16F6">
      <w:pPr>
        <w:rPr>
          <w:sz w:val="24"/>
          <w:szCs w:val="24"/>
        </w:rPr>
      </w:pPr>
      <w:r>
        <w:rPr>
          <w:sz w:val="24"/>
          <w:szCs w:val="24"/>
        </w:rPr>
        <w:t>Board of Management</w:t>
      </w:r>
    </w:p>
    <w:p w:rsidR="002E4C35" w:rsidRPr="00783580" w:rsidRDefault="002E4C35" w:rsidP="003F16F6">
      <w:pPr>
        <w:rPr>
          <w:b/>
          <w:sz w:val="24"/>
          <w:szCs w:val="24"/>
          <w:u w:val="single"/>
        </w:rPr>
      </w:pPr>
      <w:r w:rsidRPr="00783580">
        <w:rPr>
          <w:b/>
          <w:sz w:val="24"/>
          <w:szCs w:val="24"/>
          <w:u w:val="single"/>
        </w:rPr>
        <w:lastRenderedPageBreak/>
        <w:t>MONITORING/REVIEW</w:t>
      </w:r>
    </w:p>
    <w:p w:rsidR="002E4C35" w:rsidRDefault="002E4C35" w:rsidP="003F16F6">
      <w:pPr>
        <w:rPr>
          <w:sz w:val="24"/>
          <w:szCs w:val="24"/>
        </w:rPr>
      </w:pPr>
      <w:r>
        <w:rPr>
          <w:sz w:val="24"/>
          <w:szCs w:val="24"/>
        </w:rPr>
        <w:t>Yearly</w:t>
      </w:r>
    </w:p>
    <w:p w:rsidR="002E4C35" w:rsidRPr="00783580" w:rsidRDefault="002E4C35" w:rsidP="003F16F6">
      <w:pPr>
        <w:rPr>
          <w:b/>
          <w:sz w:val="24"/>
          <w:szCs w:val="24"/>
          <w:u w:val="single"/>
        </w:rPr>
      </w:pPr>
      <w:r w:rsidRPr="00783580">
        <w:rPr>
          <w:b/>
          <w:sz w:val="24"/>
          <w:szCs w:val="24"/>
          <w:u w:val="single"/>
        </w:rPr>
        <w:t>SUCCESS CRITERIA</w:t>
      </w:r>
    </w:p>
    <w:p w:rsidR="002E4C35" w:rsidRDefault="002E4C35" w:rsidP="003F16F6">
      <w:pPr>
        <w:rPr>
          <w:sz w:val="24"/>
          <w:szCs w:val="24"/>
        </w:rPr>
      </w:pPr>
      <w:r>
        <w:rPr>
          <w:sz w:val="24"/>
          <w:szCs w:val="24"/>
        </w:rPr>
        <w:t>On a continual basis staff will be assessing the level of risk reduction within the school area.  Success will be determined by the reduction in the number of accidents.</w:t>
      </w:r>
    </w:p>
    <w:p w:rsidR="002E4C35" w:rsidRPr="00783580" w:rsidRDefault="002E4C35" w:rsidP="003F16F6">
      <w:pPr>
        <w:rPr>
          <w:b/>
          <w:sz w:val="24"/>
          <w:szCs w:val="24"/>
          <w:u w:val="single"/>
        </w:rPr>
      </w:pPr>
      <w:r w:rsidRPr="00783580">
        <w:rPr>
          <w:b/>
          <w:sz w:val="24"/>
          <w:szCs w:val="24"/>
          <w:u w:val="single"/>
        </w:rPr>
        <w:t>ROLES AND RESPONSIBILITIES</w:t>
      </w:r>
    </w:p>
    <w:p w:rsidR="002E4C35" w:rsidRDefault="002E4C35" w:rsidP="003F16F6">
      <w:pPr>
        <w:rPr>
          <w:sz w:val="24"/>
          <w:szCs w:val="24"/>
        </w:rPr>
      </w:pPr>
      <w:r>
        <w:rPr>
          <w:sz w:val="24"/>
          <w:szCs w:val="24"/>
        </w:rPr>
        <w:t>This policy will be supported, developed and implemented by the entire staff with input from the parents.  Progress will be evaluated and monitored by all concerned, including the pupils.</w:t>
      </w:r>
    </w:p>
    <w:p w:rsidR="002E4C35" w:rsidRPr="00783580" w:rsidRDefault="002E4C35" w:rsidP="003F16F6">
      <w:pPr>
        <w:rPr>
          <w:b/>
          <w:sz w:val="24"/>
          <w:szCs w:val="24"/>
          <w:u w:val="single"/>
        </w:rPr>
      </w:pPr>
      <w:r w:rsidRPr="00783580">
        <w:rPr>
          <w:b/>
          <w:sz w:val="24"/>
          <w:szCs w:val="24"/>
          <w:u w:val="single"/>
        </w:rPr>
        <w:t>TIMEFRAME FOR IMPLEMENTATION</w:t>
      </w:r>
    </w:p>
    <w:p w:rsidR="002E4C35" w:rsidRDefault="002E4C35" w:rsidP="003F16F6">
      <w:pPr>
        <w:rPr>
          <w:sz w:val="24"/>
          <w:szCs w:val="24"/>
        </w:rPr>
      </w:pPr>
      <w:r>
        <w:rPr>
          <w:sz w:val="24"/>
          <w:szCs w:val="24"/>
        </w:rPr>
        <w:t>This particular policy need</w:t>
      </w:r>
      <w:r w:rsidR="00B6282F">
        <w:rPr>
          <w:sz w:val="24"/>
          <w:szCs w:val="24"/>
        </w:rPr>
        <w:t>s</w:t>
      </w:r>
      <w:r>
        <w:rPr>
          <w:sz w:val="24"/>
          <w:szCs w:val="24"/>
        </w:rPr>
        <w:t xml:space="preserve"> to be implemented on a continual basis.</w:t>
      </w:r>
    </w:p>
    <w:p w:rsidR="002E4C35" w:rsidRPr="00783580" w:rsidRDefault="002E4C35" w:rsidP="003F16F6">
      <w:pPr>
        <w:rPr>
          <w:b/>
          <w:sz w:val="24"/>
          <w:szCs w:val="24"/>
          <w:u w:val="single"/>
        </w:rPr>
      </w:pPr>
      <w:r w:rsidRPr="00783580">
        <w:rPr>
          <w:b/>
          <w:sz w:val="24"/>
          <w:szCs w:val="24"/>
          <w:u w:val="single"/>
        </w:rPr>
        <w:t>TIMEFRAME FOR REVIEW</w:t>
      </w:r>
    </w:p>
    <w:p w:rsidR="002E4C35" w:rsidRDefault="002E4C35" w:rsidP="003F16F6">
      <w:pPr>
        <w:rPr>
          <w:sz w:val="24"/>
          <w:szCs w:val="24"/>
        </w:rPr>
      </w:pPr>
      <w:r>
        <w:rPr>
          <w:sz w:val="24"/>
          <w:szCs w:val="24"/>
        </w:rPr>
        <w:t>This policy will be reviewed and evaluated annually at the end of the school year.</w:t>
      </w:r>
    </w:p>
    <w:p w:rsidR="002E4C35" w:rsidRPr="00783580" w:rsidRDefault="002E4C35" w:rsidP="003F16F6">
      <w:pPr>
        <w:rPr>
          <w:b/>
          <w:sz w:val="24"/>
          <w:szCs w:val="24"/>
          <w:u w:val="single"/>
        </w:rPr>
      </w:pPr>
      <w:r w:rsidRPr="00783580">
        <w:rPr>
          <w:b/>
          <w:sz w:val="24"/>
          <w:szCs w:val="24"/>
          <w:u w:val="single"/>
        </w:rPr>
        <w:t>RESPONSIBILITY FOR REVIEW</w:t>
      </w:r>
    </w:p>
    <w:p w:rsidR="002E4C35" w:rsidRDefault="002E4C35" w:rsidP="003F16F6">
      <w:pPr>
        <w:rPr>
          <w:sz w:val="24"/>
          <w:szCs w:val="24"/>
        </w:rPr>
      </w:pPr>
      <w:r>
        <w:rPr>
          <w:sz w:val="24"/>
          <w:szCs w:val="24"/>
        </w:rPr>
        <w:t>The entire staff, pupils and parents will share the responsibility of the plan’s review.</w:t>
      </w:r>
    </w:p>
    <w:p w:rsidR="00AD7B91" w:rsidRDefault="00AD7B91" w:rsidP="003F16F6">
      <w:pPr>
        <w:rPr>
          <w:sz w:val="24"/>
          <w:szCs w:val="24"/>
        </w:rPr>
      </w:pPr>
    </w:p>
    <w:p w:rsidR="00AD7B91" w:rsidRDefault="00AD7B91" w:rsidP="003F16F6">
      <w:pPr>
        <w:rPr>
          <w:sz w:val="24"/>
          <w:szCs w:val="24"/>
        </w:rPr>
      </w:pPr>
    </w:p>
    <w:p w:rsidR="00AD7B91" w:rsidRDefault="00AD7B91" w:rsidP="003F16F6">
      <w:pPr>
        <w:rPr>
          <w:sz w:val="24"/>
          <w:szCs w:val="24"/>
        </w:rPr>
      </w:pPr>
      <w:r>
        <w:rPr>
          <w:sz w:val="24"/>
          <w:szCs w:val="24"/>
        </w:rPr>
        <w:t xml:space="preserve">This policy was ratified on behalf of the Board of Management on the ______________________. </w:t>
      </w:r>
    </w:p>
    <w:p w:rsidR="00AD7B91" w:rsidRDefault="00AD7B91" w:rsidP="003F16F6">
      <w:pPr>
        <w:rPr>
          <w:sz w:val="24"/>
          <w:szCs w:val="24"/>
        </w:rPr>
      </w:pPr>
    </w:p>
    <w:p w:rsidR="00AD7B91" w:rsidRDefault="00AD7B91" w:rsidP="003F16F6">
      <w:pPr>
        <w:rPr>
          <w:sz w:val="24"/>
          <w:szCs w:val="24"/>
        </w:rPr>
      </w:pPr>
      <w:r>
        <w:rPr>
          <w:sz w:val="24"/>
          <w:szCs w:val="24"/>
        </w:rPr>
        <w:t>Signed: _______________________</w:t>
      </w:r>
    </w:p>
    <w:p w:rsidR="002E4C35" w:rsidRDefault="002E4C35" w:rsidP="003F16F6">
      <w:pPr>
        <w:rPr>
          <w:sz w:val="24"/>
          <w:szCs w:val="24"/>
        </w:rPr>
      </w:pPr>
    </w:p>
    <w:p w:rsidR="004A6D4D" w:rsidRDefault="004A6D4D" w:rsidP="003F16F6">
      <w:pPr>
        <w:rPr>
          <w:sz w:val="24"/>
          <w:szCs w:val="24"/>
        </w:rPr>
      </w:pPr>
    </w:p>
    <w:p w:rsidR="004A6D4D" w:rsidRPr="003F16F6" w:rsidRDefault="004A6D4D" w:rsidP="003F16F6">
      <w:pPr>
        <w:rPr>
          <w:sz w:val="24"/>
          <w:szCs w:val="24"/>
        </w:rPr>
      </w:pPr>
      <w:bookmarkStart w:id="0" w:name="_GoBack"/>
      <w:bookmarkEnd w:id="0"/>
    </w:p>
    <w:sectPr w:rsidR="004A6D4D" w:rsidRPr="003F16F6" w:rsidSect="007A6428">
      <w:footerReference w:type="default" r:id="rId7"/>
      <w:headerReference w:type="first" r:id="rId8"/>
      <w:pgSz w:w="11906" w:h="16838"/>
      <w:pgMar w:top="1134" w:right="1134"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51" w:rsidRDefault="00922451" w:rsidP="00783580">
      <w:pPr>
        <w:spacing w:after="0" w:line="240" w:lineRule="auto"/>
      </w:pPr>
      <w:r>
        <w:separator/>
      </w:r>
    </w:p>
  </w:endnote>
  <w:endnote w:type="continuationSeparator" w:id="0">
    <w:p w:rsidR="00922451" w:rsidRDefault="00922451" w:rsidP="0078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376"/>
      <w:docPartObj>
        <w:docPartGallery w:val="Page Numbers (Bottom of Page)"/>
        <w:docPartUnique/>
      </w:docPartObj>
    </w:sdtPr>
    <w:sdtEndPr/>
    <w:sdtContent>
      <w:p w:rsidR="00783580" w:rsidRDefault="008C482E">
        <w:pPr>
          <w:pStyle w:val="Footer"/>
          <w:jc w:val="center"/>
        </w:pPr>
        <w:r>
          <w:fldChar w:fldCharType="begin"/>
        </w:r>
        <w:r>
          <w:instrText xml:space="preserve"> PAGE   \* MERGEFORMAT </w:instrText>
        </w:r>
        <w:r>
          <w:fldChar w:fldCharType="separate"/>
        </w:r>
        <w:r w:rsidR="00B02C42">
          <w:rPr>
            <w:noProof/>
          </w:rPr>
          <w:t>10</w:t>
        </w:r>
        <w:r>
          <w:rPr>
            <w:noProof/>
          </w:rPr>
          <w:fldChar w:fldCharType="end"/>
        </w:r>
      </w:p>
    </w:sdtContent>
  </w:sdt>
  <w:p w:rsidR="00783580" w:rsidRDefault="007835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51" w:rsidRDefault="00922451" w:rsidP="00783580">
      <w:pPr>
        <w:spacing w:after="0" w:line="240" w:lineRule="auto"/>
      </w:pPr>
      <w:r>
        <w:separator/>
      </w:r>
    </w:p>
  </w:footnote>
  <w:footnote w:type="continuationSeparator" w:id="0">
    <w:p w:rsidR="00922451" w:rsidRDefault="00922451" w:rsidP="00783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428" w:rsidRDefault="007A6428" w:rsidP="007A6428">
    <w:pPr>
      <w:spacing w:after="0" w:line="240" w:lineRule="auto"/>
      <w:ind w:left="5041" w:firstLine="720"/>
      <w:rPr>
        <w:rFonts w:ascii="Nirmala UI Semilight" w:hAnsi="Nirmala UI Semilight" w:cs="Nirmala UI Semilight"/>
        <w:b/>
        <w:color w:val="1F4E79"/>
        <w:sz w:val="18"/>
      </w:rPr>
    </w:pPr>
    <w:r>
      <w:rPr>
        <w:noProof/>
        <w:lang w:eastAsia="en-IE"/>
      </w:rPr>
      <w:drawing>
        <wp:anchor distT="0" distB="0" distL="114300" distR="114300" simplePos="0" relativeHeight="251657216" behindDoc="0" locked="0" layoutInCell="1" allowOverlap="1" wp14:anchorId="136BC4CF" wp14:editId="2869FE0F">
          <wp:simplePos x="0" y="0"/>
          <wp:positionH relativeFrom="margin">
            <wp:align>left</wp:align>
          </wp:positionH>
          <wp:positionV relativeFrom="paragraph">
            <wp:posOffset>45085</wp:posOffset>
          </wp:positionV>
          <wp:extent cx="1554749" cy="1389380"/>
          <wp:effectExtent l="0" t="0" r="7620" b="1270"/>
          <wp:wrapNone/>
          <wp:docPr id="9" name="Picture 4" descr="C:\Users\princ\Pictur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inc\Pictures\School 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749"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428" w:rsidRPr="00EA10C5" w:rsidRDefault="007A6428" w:rsidP="007A6428">
    <w:pPr>
      <w:spacing w:after="0" w:line="240" w:lineRule="auto"/>
      <w:ind w:left="5041" w:firstLine="720"/>
      <w:rPr>
        <w:sz w:val="20"/>
        <w:szCs w:val="20"/>
      </w:rPr>
    </w:pPr>
    <w:r w:rsidRPr="00EA10C5">
      <w:rPr>
        <w:rFonts w:ascii="Nirmala UI Semilight" w:hAnsi="Nirmala UI Semilight" w:cs="Nirmala UI Semilight"/>
        <w:b/>
        <w:color w:val="1F4E79"/>
        <w:sz w:val="20"/>
        <w:szCs w:val="20"/>
      </w:rPr>
      <w:t>Scoil Náisiúnta Gleann an Fhaoilidh</w:t>
    </w:r>
    <w:r w:rsidRPr="00EA10C5">
      <w:rPr>
        <w:rFonts w:ascii="Arial" w:hAnsi="Arial" w:cs="Arial"/>
        <w:b/>
        <w:color w:val="1F4E79"/>
        <w:sz w:val="20"/>
        <w:szCs w:val="20"/>
      </w:rPr>
      <w:t>,</w:t>
    </w:r>
  </w:p>
  <w:p w:rsidR="007A6428" w:rsidRPr="00EA10C5" w:rsidRDefault="007A6428" w:rsidP="007A6428">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Crossroads, Killygordon,</w:t>
    </w:r>
  </w:p>
  <w:p w:rsidR="007A6428" w:rsidRPr="00EA10C5" w:rsidRDefault="007A6428" w:rsidP="007A6428">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Co. Donegal. F93 EV88</w:t>
    </w:r>
  </w:p>
  <w:p w:rsidR="007A6428" w:rsidRPr="00EA10C5" w:rsidRDefault="007A6428" w:rsidP="007A6428">
    <w:pPr>
      <w:spacing w:after="0" w:line="240" w:lineRule="auto"/>
      <w:ind w:left="5041" w:firstLine="720"/>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Uimhir Rolla 18172F.</w:t>
    </w:r>
  </w:p>
  <w:p w:rsidR="007A6428" w:rsidRPr="00EA10C5" w:rsidRDefault="007A6428" w:rsidP="007A6428">
    <w:pPr>
      <w:pStyle w:val="Header"/>
      <w:rPr>
        <w:rStyle w:val="Hyperlink"/>
        <w:rFonts w:ascii="Nirmala UI Semilight" w:hAnsi="Nirmala UI Semilight" w:cs="Nirmala UI Semilight"/>
        <w:b/>
        <w:color w:val="023160"/>
        <w:sz w:val="20"/>
        <w:szCs w:val="20"/>
      </w:rPr>
    </w:pPr>
    <w:r w:rsidRPr="00EA10C5">
      <w:rPr>
        <w:sz w:val="20"/>
        <w:szCs w:val="20"/>
      </w:rPr>
      <w:t xml:space="preserve">                                                                            </w:t>
    </w:r>
    <w:r w:rsidRPr="00EA10C5">
      <w:rPr>
        <w:sz w:val="20"/>
        <w:szCs w:val="20"/>
      </w:rPr>
      <w:tab/>
    </w:r>
    <w:hyperlink r:id="rId2" w:history="1">
      <w:r w:rsidRPr="00EA10C5">
        <w:rPr>
          <w:rStyle w:val="Hyperlink"/>
          <w:rFonts w:ascii="Nirmala UI Semilight" w:hAnsi="Nirmala UI Semilight" w:cs="Nirmala UI Semilight"/>
          <w:b/>
          <w:color w:val="023160"/>
          <w:sz w:val="20"/>
          <w:szCs w:val="20"/>
        </w:rPr>
        <w:t>www.gleneely.com</w:t>
      </w:r>
    </w:hyperlink>
  </w:p>
  <w:p w:rsidR="007A6428" w:rsidRPr="00EA10C5" w:rsidRDefault="007A6428" w:rsidP="007A6428">
    <w:pPr>
      <w:pStyle w:val="Header"/>
      <w:jc w:val="center"/>
      <w:rPr>
        <w:rFonts w:ascii="Nirmala UI Semilight" w:hAnsi="Nirmala UI Semilight" w:cs="Nirmala UI Semilight"/>
        <w:b/>
        <w:color w:val="1F4E79"/>
        <w:sz w:val="20"/>
        <w:szCs w:val="20"/>
      </w:rPr>
    </w:pPr>
    <w:r w:rsidRPr="00EA10C5">
      <w:rPr>
        <w:rFonts w:ascii="Nirmala UI Semilight" w:hAnsi="Nirmala UI Semilight" w:cs="Nirmala UI Semilight"/>
        <w:b/>
        <w:color w:val="1F4E79"/>
        <w:sz w:val="20"/>
        <w:szCs w:val="20"/>
      </w:rPr>
      <w:t>074 9149395</w:t>
    </w:r>
  </w:p>
  <w:p w:rsidR="007A6428" w:rsidRPr="00EA10C5" w:rsidRDefault="007A6428" w:rsidP="007A6428">
    <w:pPr>
      <w:pStyle w:val="Header"/>
      <w:jc w:val="center"/>
      <w:rPr>
        <w:sz w:val="20"/>
        <w:szCs w:val="20"/>
      </w:rPr>
    </w:pPr>
    <w:r w:rsidRPr="00EA10C5">
      <w:rPr>
        <w:rFonts w:ascii="Nirmala UI Semilight" w:hAnsi="Nirmala UI Semilight" w:cs="Nirmala UI Semilight"/>
        <w:b/>
        <w:color w:val="1F4E79"/>
        <w:sz w:val="20"/>
        <w:szCs w:val="20"/>
      </w:rPr>
      <w:t xml:space="preserve">Email: </w:t>
    </w:r>
    <w:hyperlink r:id="rId3" w:history="1">
      <w:r w:rsidRPr="00EA10C5">
        <w:rPr>
          <w:rStyle w:val="Hyperlink"/>
          <w:rFonts w:ascii="Nirmala UI Semilight" w:hAnsi="Nirmala UI Semilight" w:cs="Nirmala UI Semilight"/>
          <w:b/>
          <w:color w:val="023160"/>
          <w:sz w:val="20"/>
          <w:szCs w:val="20"/>
        </w:rPr>
        <w:t>principal@gleneely.com</w:t>
      </w:r>
    </w:hyperlink>
  </w:p>
  <w:p w:rsidR="007A6428" w:rsidRDefault="007A6428">
    <w:pPr>
      <w:pStyle w:val="Header"/>
    </w:pPr>
  </w:p>
  <w:p w:rsidR="007A6428" w:rsidRDefault="007A64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841"/>
    <w:multiLevelType w:val="hybridMultilevel"/>
    <w:tmpl w:val="B71414E0"/>
    <w:lvl w:ilvl="0" w:tplc="CF769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A43899"/>
    <w:multiLevelType w:val="hybridMultilevel"/>
    <w:tmpl w:val="90F0F2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C9F3B97"/>
    <w:multiLevelType w:val="hybridMultilevel"/>
    <w:tmpl w:val="92B0E87A"/>
    <w:lvl w:ilvl="0" w:tplc="C346F4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937E7E"/>
    <w:multiLevelType w:val="hybridMultilevel"/>
    <w:tmpl w:val="12CA25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9D6014"/>
    <w:multiLevelType w:val="hybridMultilevel"/>
    <w:tmpl w:val="C750D9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23"/>
    <w:rsid w:val="00013EB5"/>
    <w:rsid w:val="00035439"/>
    <w:rsid w:val="0007042C"/>
    <w:rsid w:val="000910D0"/>
    <w:rsid w:val="00093B1C"/>
    <w:rsid w:val="000B18D5"/>
    <w:rsid w:val="000B25A9"/>
    <w:rsid w:val="000C3EBB"/>
    <w:rsid w:val="00102B65"/>
    <w:rsid w:val="001764D7"/>
    <w:rsid w:val="00177E08"/>
    <w:rsid w:val="0020047F"/>
    <w:rsid w:val="00246F85"/>
    <w:rsid w:val="00277D24"/>
    <w:rsid w:val="00295023"/>
    <w:rsid w:val="002E4C35"/>
    <w:rsid w:val="002F7AD9"/>
    <w:rsid w:val="00305A67"/>
    <w:rsid w:val="00320EF2"/>
    <w:rsid w:val="003B47BC"/>
    <w:rsid w:val="003C2F11"/>
    <w:rsid w:val="003E6F1F"/>
    <w:rsid w:val="003F16F6"/>
    <w:rsid w:val="00496B58"/>
    <w:rsid w:val="004A6D4D"/>
    <w:rsid w:val="004F2CD7"/>
    <w:rsid w:val="00505296"/>
    <w:rsid w:val="00505930"/>
    <w:rsid w:val="00507800"/>
    <w:rsid w:val="00557D55"/>
    <w:rsid w:val="00566774"/>
    <w:rsid w:val="005750DF"/>
    <w:rsid w:val="005C1945"/>
    <w:rsid w:val="005E309C"/>
    <w:rsid w:val="006144BB"/>
    <w:rsid w:val="00624EA2"/>
    <w:rsid w:val="0064615B"/>
    <w:rsid w:val="00672344"/>
    <w:rsid w:val="006D325C"/>
    <w:rsid w:val="006F4995"/>
    <w:rsid w:val="00702A6F"/>
    <w:rsid w:val="00783580"/>
    <w:rsid w:val="007A13F9"/>
    <w:rsid w:val="007A6428"/>
    <w:rsid w:val="007C0379"/>
    <w:rsid w:val="007C5DD4"/>
    <w:rsid w:val="007D0FFB"/>
    <w:rsid w:val="008175E7"/>
    <w:rsid w:val="00820F67"/>
    <w:rsid w:val="008A45C6"/>
    <w:rsid w:val="008A539C"/>
    <w:rsid w:val="008A67CB"/>
    <w:rsid w:val="008C482E"/>
    <w:rsid w:val="008D16C6"/>
    <w:rsid w:val="00922451"/>
    <w:rsid w:val="00946A2C"/>
    <w:rsid w:val="00954140"/>
    <w:rsid w:val="00960505"/>
    <w:rsid w:val="009E15BB"/>
    <w:rsid w:val="00A274E6"/>
    <w:rsid w:val="00A35636"/>
    <w:rsid w:val="00A46275"/>
    <w:rsid w:val="00A47F2E"/>
    <w:rsid w:val="00A51E0B"/>
    <w:rsid w:val="00A86011"/>
    <w:rsid w:val="00AD7B91"/>
    <w:rsid w:val="00B02C42"/>
    <w:rsid w:val="00B33F07"/>
    <w:rsid w:val="00B34E2E"/>
    <w:rsid w:val="00B6282F"/>
    <w:rsid w:val="00B72AFE"/>
    <w:rsid w:val="00B81AC7"/>
    <w:rsid w:val="00BD3116"/>
    <w:rsid w:val="00C46819"/>
    <w:rsid w:val="00C6189A"/>
    <w:rsid w:val="00C8513B"/>
    <w:rsid w:val="00CC03B2"/>
    <w:rsid w:val="00D21AEF"/>
    <w:rsid w:val="00D35A58"/>
    <w:rsid w:val="00D96B54"/>
    <w:rsid w:val="00DA1BEA"/>
    <w:rsid w:val="00DC0CD3"/>
    <w:rsid w:val="00DE0192"/>
    <w:rsid w:val="00E048E7"/>
    <w:rsid w:val="00E252F3"/>
    <w:rsid w:val="00E4227A"/>
    <w:rsid w:val="00E45C70"/>
    <w:rsid w:val="00E93A9D"/>
    <w:rsid w:val="00EC266D"/>
    <w:rsid w:val="00F172D7"/>
    <w:rsid w:val="00F31813"/>
    <w:rsid w:val="00F41DBE"/>
    <w:rsid w:val="00F47CFF"/>
    <w:rsid w:val="00F555EA"/>
    <w:rsid w:val="00F72E60"/>
    <w:rsid w:val="00F90C13"/>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0D4"/>
  <w15:docId w15:val="{F74590F7-9675-415F-A686-DA19A7FF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FF"/>
    <w:pPr>
      <w:ind w:left="720"/>
      <w:contextualSpacing/>
    </w:pPr>
  </w:style>
  <w:style w:type="table" w:styleId="TableGrid">
    <w:name w:val="Table Grid"/>
    <w:basedOn w:val="TableNormal"/>
    <w:uiPriority w:val="59"/>
    <w:rsid w:val="00DA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80"/>
  </w:style>
  <w:style w:type="paragraph" w:styleId="Footer">
    <w:name w:val="footer"/>
    <w:basedOn w:val="Normal"/>
    <w:link w:val="FooterChar"/>
    <w:uiPriority w:val="99"/>
    <w:unhideWhenUsed/>
    <w:rsid w:val="0078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80"/>
  </w:style>
  <w:style w:type="paragraph" w:styleId="BalloonText">
    <w:name w:val="Balloon Text"/>
    <w:basedOn w:val="Normal"/>
    <w:link w:val="BalloonTextChar"/>
    <w:uiPriority w:val="99"/>
    <w:semiHidden/>
    <w:unhideWhenUsed/>
    <w:rsid w:val="005E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9C"/>
    <w:rPr>
      <w:rFonts w:ascii="Segoe UI" w:hAnsi="Segoe UI" w:cs="Segoe UI"/>
      <w:sz w:val="18"/>
      <w:szCs w:val="18"/>
    </w:rPr>
  </w:style>
  <w:style w:type="character" w:styleId="Hyperlink">
    <w:name w:val="Hyperlink"/>
    <w:basedOn w:val="DefaultParagraphFont"/>
    <w:uiPriority w:val="99"/>
    <w:unhideWhenUsed/>
    <w:rsid w:val="007A6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ncipal@gleneely.com" TargetMode="External"/><Relationship Id="rId2" Type="http://schemas.openxmlformats.org/officeDocument/2006/relationships/hyperlink" Target="http://www.gleneely.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6E"/>
    <w:rsid w:val="008B456E"/>
    <w:rsid w:val="00B35B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7E8621B6D4E8D8CB091CA09CB5390">
    <w:name w:val="2697E8621B6D4E8D8CB091CA09CB5390"/>
    <w:rsid w:val="008B4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princ</cp:lastModifiedBy>
  <cp:revision>2</cp:revision>
  <cp:lastPrinted>2020-12-15T11:52:00Z</cp:lastPrinted>
  <dcterms:created xsi:type="dcterms:W3CDTF">2022-01-18T12:27:00Z</dcterms:created>
  <dcterms:modified xsi:type="dcterms:W3CDTF">2022-01-18T12:27:00Z</dcterms:modified>
</cp:coreProperties>
</file>